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6BC9" w:rsidRPr="00290B3F" w:rsidRDefault="00AE6400" w:rsidP="00AE6400">
      <w:pPr>
        <w:pStyle w:val="ae"/>
        <w:ind w:left="1404"/>
        <w:jc w:val="both"/>
        <w:rPr>
          <w:rFonts w:ascii="仿宋" w:eastAsia="仿宋" w:hAnsi="仿宋"/>
          <w:szCs w:val="32"/>
        </w:rPr>
      </w:pPr>
      <w:bookmarkStart w:id="0" w:name="_Toc526246862"/>
      <w:bookmarkStart w:id="1" w:name="_Toc526778066"/>
      <w:bookmarkStart w:id="2" w:name="_Toc526861349"/>
      <w:bookmarkStart w:id="3" w:name="_Toc61354154"/>
      <w:r w:rsidRPr="00290B3F">
        <w:rPr>
          <w:rFonts w:ascii="仿宋" w:eastAsia="仿宋" w:hAnsi="仿宋" w:hint="eastAsia"/>
          <w:szCs w:val="32"/>
        </w:rPr>
        <w:t xml:space="preserve">               </w:t>
      </w:r>
      <w:r w:rsidR="0077745E" w:rsidRPr="00290B3F">
        <w:rPr>
          <w:rFonts w:ascii="仿宋" w:eastAsia="仿宋" w:hAnsi="仿宋" w:hint="eastAsia"/>
          <w:szCs w:val="32"/>
        </w:rPr>
        <w:t>招标公告</w:t>
      </w:r>
      <w:bookmarkEnd w:id="0"/>
      <w:bookmarkEnd w:id="1"/>
      <w:bookmarkEnd w:id="2"/>
      <w:bookmarkEnd w:id="3"/>
    </w:p>
    <w:p w:rsidR="0077745E" w:rsidRPr="00290B3F"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290B3F">
        <w:rPr>
          <w:rFonts w:ascii="仿宋" w:eastAsia="仿宋" w:hAnsi="仿宋" w:hint="eastAsia"/>
          <w:b/>
          <w:sz w:val="28"/>
          <w:szCs w:val="28"/>
        </w:rPr>
        <w:t>项目</w:t>
      </w:r>
      <w:r w:rsidR="00E42F43" w:rsidRPr="00290B3F">
        <w:rPr>
          <w:rFonts w:ascii="仿宋" w:eastAsia="仿宋" w:hAnsi="仿宋" w:hint="eastAsia"/>
          <w:b/>
          <w:sz w:val="28"/>
          <w:szCs w:val="28"/>
        </w:rPr>
        <w:t>概况</w:t>
      </w:r>
    </w:p>
    <w:p w:rsidR="0077745E" w:rsidRPr="00290B3F" w:rsidRDefault="0077745E"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项目</w:t>
      </w:r>
      <w:r w:rsidRPr="00290B3F">
        <w:rPr>
          <w:rFonts w:ascii="仿宋" w:eastAsia="仿宋" w:hAnsi="仿宋"/>
          <w:sz w:val="28"/>
          <w:szCs w:val="28"/>
        </w:rPr>
        <w:t>编号：</w:t>
      </w:r>
      <w:r w:rsidR="00145290" w:rsidRPr="00290B3F">
        <w:rPr>
          <w:rFonts w:ascii="仿宋" w:eastAsia="仿宋" w:hAnsi="仿宋" w:hint="eastAsia"/>
          <w:sz w:val="28"/>
          <w:szCs w:val="28"/>
        </w:rPr>
        <w:t>HGZB21</w:t>
      </w:r>
      <w:r w:rsidR="00E42F43" w:rsidRPr="00290B3F">
        <w:rPr>
          <w:rFonts w:ascii="仿宋" w:eastAsia="仿宋" w:hAnsi="仿宋" w:hint="eastAsia"/>
          <w:sz w:val="28"/>
          <w:szCs w:val="28"/>
        </w:rPr>
        <w:t>3</w:t>
      </w:r>
      <w:r w:rsidR="00C667E0" w:rsidRPr="00290B3F">
        <w:rPr>
          <w:rFonts w:ascii="仿宋" w:eastAsia="仿宋" w:hAnsi="仿宋" w:hint="eastAsia"/>
          <w:sz w:val="28"/>
          <w:szCs w:val="28"/>
        </w:rPr>
        <w:t>0</w:t>
      </w:r>
      <w:r w:rsidR="000B197C" w:rsidRPr="00290B3F">
        <w:rPr>
          <w:rFonts w:ascii="仿宋" w:eastAsia="仿宋" w:hAnsi="仿宋" w:hint="eastAsia"/>
          <w:sz w:val="28"/>
          <w:szCs w:val="28"/>
        </w:rPr>
        <w:t>7</w:t>
      </w:r>
    </w:p>
    <w:p w:rsidR="0077745E" w:rsidRPr="00290B3F" w:rsidRDefault="0077745E"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项目名称：</w:t>
      </w:r>
      <w:r w:rsidR="000B197C" w:rsidRPr="00290B3F">
        <w:rPr>
          <w:rFonts w:ascii="仿宋" w:eastAsia="仿宋" w:hAnsi="仿宋" w:hint="eastAsia"/>
          <w:sz w:val="28"/>
          <w:szCs w:val="28"/>
        </w:rPr>
        <w:t>2021年7月340分厂矫直机变频器维修项目</w:t>
      </w:r>
    </w:p>
    <w:p w:rsidR="00CC4CC7" w:rsidRPr="00290B3F" w:rsidRDefault="00075E91" w:rsidP="00CC4CC7">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项目</w:t>
      </w:r>
      <w:r w:rsidR="00CC4CC7" w:rsidRPr="00290B3F">
        <w:rPr>
          <w:rFonts w:ascii="仿宋" w:eastAsia="仿宋" w:hAnsi="仿宋" w:hint="eastAsia"/>
          <w:sz w:val="28"/>
          <w:szCs w:val="28"/>
        </w:rPr>
        <w:t>单位：衡阳华菱连轧管有限公司</w:t>
      </w:r>
    </w:p>
    <w:p w:rsidR="00CC4CC7" w:rsidRPr="00290B3F" w:rsidRDefault="00CC4CC7" w:rsidP="00CC4CC7">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工程合同: 固定</w:t>
      </w:r>
      <w:r w:rsidR="000B197C" w:rsidRPr="00290B3F">
        <w:rPr>
          <w:rFonts w:ascii="仿宋" w:eastAsia="仿宋" w:hAnsi="仿宋" w:hint="eastAsia"/>
          <w:sz w:val="28"/>
          <w:szCs w:val="28"/>
        </w:rPr>
        <w:t>总</w:t>
      </w:r>
      <w:r w:rsidRPr="00290B3F">
        <w:rPr>
          <w:rFonts w:ascii="仿宋" w:eastAsia="仿宋" w:hAnsi="仿宋" w:hint="eastAsia"/>
          <w:sz w:val="28"/>
          <w:szCs w:val="28"/>
        </w:rPr>
        <w:t>价合同</w:t>
      </w:r>
    </w:p>
    <w:p w:rsidR="007B7697" w:rsidRPr="00290B3F" w:rsidRDefault="00CC4CC7" w:rsidP="004B3560">
      <w:pPr>
        <w:pStyle w:val="af7"/>
        <w:numPr>
          <w:ilvl w:val="1"/>
          <w:numId w:val="19"/>
        </w:numPr>
        <w:adjustRightInd w:val="0"/>
        <w:snapToGrid w:val="0"/>
        <w:spacing w:line="360" w:lineRule="exact"/>
        <w:ind w:rightChars="77" w:right="162" w:firstLineChars="0"/>
        <w:contextualSpacing/>
        <w:rPr>
          <w:rFonts w:ascii="仿宋" w:eastAsia="仿宋" w:hAnsi="仿宋"/>
          <w:sz w:val="28"/>
          <w:szCs w:val="28"/>
        </w:rPr>
      </w:pPr>
      <w:r w:rsidRPr="00290B3F">
        <w:rPr>
          <w:rFonts w:ascii="仿宋" w:eastAsia="仿宋" w:hAnsi="仿宋" w:hint="eastAsia"/>
          <w:sz w:val="28"/>
          <w:szCs w:val="28"/>
        </w:rPr>
        <w:t>项目概况：</w:t>
      </w:r>
      <w:r w:rsidR="001F2175" w:rsidRPr="00290B3F">
        <w:rPr>
          <w:rFonts w:ascii="仿宋" w:eastAsia="仿宋" w:hAnsi="仿宋" w:hint="eastAsia"/>
          <w:sz w:val="28"/>
          <w:szCs w:val="28"/>
        </w:rPr>
        <w:t>340分厂1#矫直机下辊主传动变频器型号为西门子6SE7038-6TK60，功率</w:t>
      </w:r>
      <w:r w:rsidR="001F2175" w:rsidRPr="00290B3F">
        <w:rPr>
          <w:rFonts w:asciiTheme="minorEastAsia" w:eastAsia="仿宋" w:hAnsiTheme="minorEastAsia" w:hint="eastAsia"/>
          <w:sz w:val="28"/>
          <w:szCs w:val="28"/>
        </w:rPr>
        <w:t> </w:t>
      </w:r>
      <w:r w:rsidR="001F2175" w:rsidRPr="00290B3F">
        <w:rPr>
          <w:rFonts w:ascii="仿宋" w:eastAsia="仿宋" w:hAnsi="仿宋" w:hint="eastAsia"/>
          <w:sz w:val="28"/>
          <w:szCs w:val="28"/>
        </w:rPr>
        <w:t>500KW，变频器经常在启动时报F011过流故障，用钳型电流表检测三相电流不平衡，已更换一台全新电机故障未消除，变频柜内控制板或触发板等存在问题</w:t>
      </w:r>
      <w:r w:rsidR="001F2175" w:rsidRPr="00290B3F">
        <w:rPr>
          <w:rFonts w:ascii="仿宋" w:eastAsia="仿宋" w:hAnsi="仿宋"/>
          <w:sz w:val="28"/>
          <w:szCs w:val="28"/>
        </w:rPr>
        <w:t>。</w:t>
      </w:r>
    </w:p>
    <w:p w:rsidR="001F2175" w:rsidRPr="00290B3F" w:rsidRDefault="007B7697" w:rsidP="001F2175">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原设计参数及使用情况介绍；</w:t>
      </w:r>
    </w:p>
    <w:tbl>
      <w:tblPr>
        <w:tblW w:w="4022" w:type="pct"/>
        <w:jc w:val="center"/>
        <w:tblInd w:w="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7"/>
        <w:gridCol w:w="6547"/>
      </w:tblGrid>
      <w:tr w:rsidR="004B3560" w:rsidRPr="00290B3F" w:rsidTr="004B3560">
        <w:trPr>
          <w:trHeight w:val="633"/>
          <w:jc w:val="center"/>
        </w:trPr>
        <w:tc>
          <w:tcPr>
            <w:tcW w:w="879" w:type="pct"/>
            <w:shd w:val="clear" w:color="auto" w:fill="auto"/>
            <w:vAlign w:val="center"/>
          </w:tcPr>
          <w:p w:rsidR="004B3560" w:rsidRPr="00290B3F" w:rsidRDefault="004B3560" w:rsidP="000D2EA7">
            <w:pPr>
              <w:jc w:val="center"/>
              <w:rPr>
                <w:rFonts w:ascii="仿宋" w:eastAsia="仿宋" w:hAnsi="仿宋" w:cs="宋体"/>
                <w:szCs w:val="21"/>
              </w:rPr>
            </w:pPr>
            <w:r w:rsidRPr="00290B3F">
              <w:rPr>
                <w:rFonts w:ascii="仿宋" w:eastAsia="仿宋" w:hAnsi="仿宋" w:cs="宋体" w:hint="eastAsia"/>
                <w:szCs w:val="21"/>
              </w:rPr>
              <w:t>设备名称</w:t>
            </w:r>
          </w:p>
        </w:tc>
        <w:tc>
          <w:tcPr>
            <w:tcW w:w="4121" w:type="pct"/>
            <w:shd w:val="clear" w:color="auto" w:fill="auto"/>
            <w:vAlign w:val="center"/>
          </w:tcPr>
          <w:p w:rsidR="004B3560" w:rsidRPr="00290B3F" w:rsidRDefault="004B3560" w:rsidP="000D2EA7">
            <w:pPr>
              <w:jc w:val="center"/>
              <w:rPr>
                <w:rFonts w:ascii="仿宋" w:eastAsia="仿宋" w:hAnsi="仿宋" w:cs="宋体"/>
                <w:szCs w:val="21"/>
              </w:rPr>
            </w:pPr>
            <w:r w:rsidRPr="00290B3F">
              <w:rPr>
                <w:rFonts w:ascii="仿宋" w:eastAsia="仿宋" w:hAnsi="仿宋" w:cs="宋体" w:hint="eastAsia"/>
                <w:szCs w:val="21"/>
              </w:rPr>
              <w:t>规格</w:t>
            </w:r>
          </w:p>
        </w:tc>
      </w:tr>
      <w:tr w:rsidR="004B3560" w:rsidRPr="00290B3F" w:rsidTr="00B05A78">
        <w:trPr>
          <w:trHeight w:val="415"/>
          <w:jc w:val="center"/>
        </w:trPr>
        <w:tc>
          <w:tcPr>
            <w:tcW w:w="879" w:type="pct"/>
            <w:shd w:val="clear" w:color="auto" w:fill="auto"/>
            <w:vAlign w:val="center"/>
          </w:tcPr>
          <w:p w:rsidR="004B3560" w:rsidRPr="00290B3F" w:rsidRDefault="004B3560" w:rsidP="000D2EA7">
            <w:pPr>
              <w:jc w:val="center"/>
              <w:rPr>
                <w:rFonts w:ascii="仿宋" w:eastAsia="仿宋" w:hAnsi="仿宋" w:cs="宋体"/>
                <w:szCs w:val="21"/>
              </w:rPr>
            </w:pPr>
            <w:r w:rsidRPr="00290B3F">
              <w:rPr>
                <w:rFonts w:ascii="仿宋" w:eastAsia="仿宋" w:hAnsi="仿宋" w:cs="宋体" w:hint="eastAsia"/>
                <w:szCs w:val="21"/>
              </w:rPr>
              <w:t>变频器</w:t>
            </w:r>
          </w:p>
        </w:tc>
        <w:tc>
          <w:tcPr>
            <w:tcW w:w="4121" w:type="pct"/>
            <w:shd w:val="clear" w:color="auto" w:fill="auto"/>
            <w:vAlign w:val="center"/>
          </w:tcPr>
          <w:p w:rsidR="004B3560" w:rsidRPr="00290B3F" w:rsidRDefault="004B3560" w:rsidP="000D2EA7">
            <w:pPr>
              <w:jc w:val="center"/>
              <w:rPr>
                <w:rFonts w:ascii="仿宋" w:eastAsia="仿宋" w:hAnsi="仿宋" w:cs="宋体"/>
                <w:szCs w:val="21"/>
              </w:rPr>
            </w:pPr>
            <w:r w:rsidRPr="00290B3F">
              <w:rPr>
                <w:rFonts w:ascii="仿宋" w:eastAsia="仿宋" w:hAnsi="仿宋" w:hint="eastAsia"/>
                <w:bCs/>
                <w:szCs w:val="21"/>
              </w:rPr>
              <w:t>西门子</w:t>
            </w:r>
            <w:r w:rsidRPr="00290B3F">
              <w:rPr>
                <w:rFonts w:ascii="仿宋" w:eastAsia="仿宋" w:hAnsi="仿宋" w:hint="eastAsia"/>
                <w:color w:val="000000"/>
                <w:szCs w:val="21"/>
              </w:rPr>
              <w:t>6SE7038-6TK60；500KW</w:t>
            </w:r>
          </w:p>
        </w:tc>
      </w:tr>
      <w:tr w:rsidR="004B3560" w:rsidRPr="00290B3F" w:rsidTr="004B3560">
        <w:trPr>
          <w:trHeight w:val="499"/>
          <w:jc w:val="center"/>
        </w:trPr>
        <w:tc>
          <w:tcPr>
            <w:tcW w:w="879" w:type="pct"/>
            <w:shd w:val="clear" w:color="auto" w:fill="auto"/>
            <w:vAlign w:val="center"/>
          </w:tcPr>
          <w:p w:rsidR="004B3560" w:rsidRPr="00290B3F" w:rsidRDefault="004B3560" w:rsidP="000D2EA7">
            <w:pPr>
              <w:jc w:val="center"/>
              <w:rPr>
                <w:rFonts w:ascii="仿宋" w:eastAsia="仿宋" w:hAnsi="仿宋" w:cs="宋体"/>
                <w:szCs w:val="21"/>
              </w:rPr>
            </w:pPr>
            <w:r w:rsidRPr="00290B3F">
              <w:rPr>
                <w:rFonts w:ascii="仿宋" w:eastAsia="仿宋" w:hAnsi="仿宋" w:cs="宋体" w:hint="eastAsia"/>
                <w:szCs w:val="21"/>
              </w:rPr>
              <w:t>电机型号</w:t>
            </w:r>
          </w:p>
        </w:tc>
        <w:tc>
          <w:tcPr>
            <w:tcW w:w="4121" w:type="pct"/>
            <w:shd w:val="clear" w:color="auto" w:fill="auto"/>
            <w:vAlign w:val="center"/>
          </w:tcPr>
          <w:p w:rsidR="004B3560" w:rsidRPr="00290B3F" w:rsidRDefault="004B3560" w:rsidP="000D2EA7">
            <w:pPr>
              <w:jc w:val="center"/>
              <w:rPr>
                <w:rFonts w:ascii="仿宋" w:eastAsia="仿宋" w:hAnsi="仿宋" w:cs="宋体"/>
                <w:szCs w:val="21"/>
              </w:rPr>
            </w:pPr>
            <w:r w:rsidRPr="00290B3F">
              <w:rPr>
                <w:rFonts w:ascii="仿宋" w:eastAsia="仿宋" w:hAnsi="仿宋" w:cs="宋体"/>
                <w:szCs w:val="21"/>
              </w:rPr>
              <w:t>YTSP400L1-6</w:t>
            </w:r>
            <w:r w:rsidRPr="00290B3F">
              <w:rPr>
                <w:rFonts w:ascii="仿宋" w:eastAsia="仿宋" w:hAnsi="仿宋" w:hint="eastAsia"/>
                <w:color w:val="000000"/>
                <w:szCs w:val="21"/>
              </w:rPr>
              <w:t>；</w:t>
            </w:r>
            <w:r w:rsidRPr="00290B3F">
              <w:rPr>
                <w:rFonts w:ascii="仿宋" w:eastAsia="仿宋" w:hAnsi="仿宋" w:cs="宋体" w:hint="eastAsia"/>
                <w:szCs w:val="21"/>
              </w:rPr>
              <w:t>315KW</w:t>
            </w:r>
          </w:p>
        </w:tc>
      </w:tr>
    </w:tbl>
    <w:p w:rsidR="00CC4CC7" w:rsidRPr="00290B3F" w:rsidRDefault="00CC4CC7" w:rsidP="00940331">
      <w:pPr>
        <w:adjustRightInd w:val="0"/>
        <w:snapToGrid w:val="0"/>
        <w:spacing w:line="360" w:lineRule="exact"/>
        <w:contextualSpacing/>
        <w:rPr>
          <w:rFonts w:ascii="仿宋" w:eastAsia="仿宋" w:hAnsi="仿宋"/>
          <w:sz w:val="28"/>
          <w:szCs w:val="28"/>
        </w:rPr>
      </w:pPr>
    </w:p>
    <w:p w:rsidR="00661A69" w:rsidRPr="00290B3F" w:rsidRDefault="00661A69" w:rsidP="00661A69">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修复后需达到性能要求</w:t>
      </w:r>
    </w:p>
    <w:p w:rsidR="004B3560" w:rsidRPr="00290B3F" w:rsidRDefault="00661A69" w:rsidP="00973FEA">
      <w:pPr>
        <w:pStyle w:val="af7"/>
        <w:numPr>
          <w:ilvl w:val="0"/>
          <w:numId w:val="30"/>
        </w:numPr>
        <w:spacing w:line="340" w:lineRule="exact"/>
        <w:ind w:left="1259" w:firstLineChars="0"/>
        <w:rPr>
          <w:rFonts w:ascii="仿宋" w:eastAsia="仿宋" w:hAnsi="仿宋" w:cs="宋体"/>
          <w:sz w:val="28"/>
          <w:szCs w:val="28"/>
        </w:rPr>
      </w:pPr>
      <w:r w:rsidRPr="00290B3F">
        <w:rPr>
          <w:rFonts w:ascii="仿宋" w:eastAsia="仿宋" w:hAnsi="仿宋" w:hint="eastAsia"/>
          <w:color w:val="000000"/>
          <w:sz w:val="28"/>
          <w:szCs w:val="28"/>
        </w:rPr>
        <w:t>修复后技术要求：</w:t>
      </w:r>
      <w:r w:rsidRPr="00290B3F">
        <w:rPr>
          <w:rFonts w:ascii="仿宋" w:eastAsia="仿宋" w:hAnsi="仿宋" w:cs="宋体" w:hint="eastAsia"/>
          <w:sz w:val="28"/>
          <w:szCs w:val="28"/>
        </w:rPr>
        <w:t>修复后电机三相电流平衡，电机启动时无抖动，变频器各技术指标合格；</w:t>
      </w:r>
      <w:bookmarkStart w:id="4" w:name="_Toc4113"/>
    </w:p>
    <w:p w:rsidR="00661A69" w:rsidRPr="00290B3F" w:rsidRDefault="00661A69" w:rsidP="00973FEA">
      <w:pPr>
        <w:pStyle w:val="af7"/>
        <w:numPr>
          <w:ilvl w:val="0"/>
          <w:numId w:val="31"/>
        </w:numPr>
        <w:spacing w:line="340" w:lineRule="exact"/>
        <w:ind w:left="1259" w:firstLineChars="0"/>
        <w:rPr>
          <w:rFonts w:ascii="仿宋" w:eastAsia="仿宋" w:hAnsi="仿宋"/>
          <w:color w:val="000000"/>
          <w:sz w:val="28"/>
          <w:szCs w:val="28"/>
        </w:rPr>
      </w:pPr>
      <w:r w:rsidRPr="00290B3F">
        <w:rPr>
          <w:rFonts w:ascii="仿宋" w:eastAsia="仿宋" w:hAnsi="仿宋" w:hint="eastAsia"/>
          <w:sz w:val="28"/>
          <w:szCs w:val="28"/>
        </w:rPr>
        <w:t>修复内容</w:t>
      </w:r>
      <w:bookmarkEnd w:id="4"/>
      <w:r w:rsidRPr="00290B3F">
        <w:rPr>
          <w:rFonts w:ascii="仿宋" w:eastAsia="仿宋" w:hAnsi="仿宋" w:hint="eastAsia"/>
          <w:sz w:val="28"/>
          <w:szCs w:val="28"/>
        </w:rPr>
        <w:t>：</w:t>
      </w:r>
      <w:r w:rsidRPr="00290B3F">
        <w:rPr>
          <w:rFonts w:ascii="仿宋" w:eastAsia="仿宋" w:hAnsi="仿宋" w:cs="宋体" w:hint="eastAsia"/>
          <w:sz w:val="28"/>
          <w:szCs w:val="28"/>
        </w:rPr>
        <w:t>现场解体变频器，拆装电容组，检测IGBT和控制板、触发板等；依据检测结果更换损坏的元器件；对变频器进行回装和测试；</w:t>
      </w:r>
    </w:p>
    <w:p w:rsidR="00CC4CC7" w:rsidRPr="00290B3F" w:rsidRDefault="006B7DC9" w:rsidP="00CC4CC7">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维修</w:t>
      </w:r>
      <w:r w:rsidR="00CC4CC7" w:rsidRPr="00290B3F">
        <w:rPr>
          <w:rFonts w:ascii="仿宋" w:eastAsia="仿宋" w:hAnsi="仿宋" w:hint="eastAsia"/>
          <w:sz w:val="28"/>
          <w:szCs w:val="28"/>
        </w:rPr>
        <w:t>地点：衡阳华菱连轧管有限公司</w:t>
      </w:r>
      <w:r w:rsidR="004B3560" w:rsidRPr="00290B3F">
        <w:rPr>
          <w:rFonts w:ascii="仿宋" w:eastAsia="仿宋" w:hAnsi="仿宋" w:hint="eastAsia"/>
          <w:sz w:val="28"/>
          <w:szCs w:val="28"/>
        </w:rPr>
        <w:t>340分厂</w:t>
      </w:r>
    </w:p>
    <w:p w:rsidR="007B1D6B" w:rsidRPr="00290B3F" w:rsidRDefault="006B7DC9" w:rsidP="009A3FAC">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维修</w:t>
      </w:r>
      <w:r w:rsidR="00CC4CC7" w:rsidRPr="00290B3F">
        <w:rPr>
          <w:rFonts w:ascii="仿宋" w:eastAsia="仿宋" w:hAnsi="仿宋" w:hint="eastAsia"/>
          <w:sz w:val="28"/>
          <w:szCs w:val="28"/>
        </w:rPr>
        <w:t>工期：</w:t>
      </w:r>
      <w:r w:rsidR="004B3560" w:rsidRPr="00290B3F">
        <w:rPr>
          <w:rFonts w:ascii="仿宋" w:eastAsia="仿宋" w:hAnsi="仿宋" w:hint="eastAsia"/>
          <w:sz w:val="28"/>
          <w:szCs w:val="28"/>
        </w:rPr>
        <w:t>现场变频器修复工作需在8</w:t>
      </w:r>
      <w:r w:rsidR="00952E3F" w:rsidRPr="00290B3F">
        <w:rPr>
          <w:rFonts w:ascii="仿宋" w:eastAsia="仿宋" w:hAnsi="仿宋" w:hint="eastAsia"/>
          <w:sz w:val="28"/>
          <w:szCs w:val="28"/>
        </w:rPr>
        <w:t>小时完成（</w:t>
      </w:r>
      <w:r w:rsidR="004B3560" w:rsidRPr="00290B3F">
        <w:rPr>
          <w:rFonts w:ascii="仿宋" w:eastAsia="仿宋" w:hAnsi="仿宋" w:hint="eastAsia"/>
          <w:sz w:val="28"/>
          <w:szCs w:val="28"/>
        </w:rPr>
        <w:t>甲方提前两天通知具体实施时间</w:t>
      </w:r>
      <w:r w:rsidR="00952E3F" w:rsidRPr="00290B3F">
        <w:rPr>
          <w:rFonts w:ascii="仿宋" w:eastAsia="仿宋" w:hAnsi="仿宋" w:hint="eastAsia"/>
          <w:sz w:val="28"/>
          <w:szCs w:val="28"/>
        </w:rPr>
        <w:t>）</w:t>
      </w:r>
      <w:r w:rsidR="004B3560" w:rsidRPr="00290B3F">
        <w:rPr>
          <w:rFonts w:ascii="仿宋" w:eastAsia="仿宋" w:hAnsi="仿宋" w:hint="eastAsia"/>
          <w:sz w:val="28"/>
          <w:szCs w:val="28"/>
        </w:rPr>
        <w:t>。</w:t>
      </w:r>
    </w:p>
    <w:p w:rsidR="0077745E" w:rsidRPr="00290B3F" w:rsidRDefault="007B1D6B" w:rsidP="007B1D6B">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290B3F">
        <w:rPr>
          <w:rFonts w:ascii="仿宋" w:eastAsia="仿宋" w:hAnsi="仿宋" w:hint="eastAsia"/>
          <w:b/>
          <w:sz w:val="28"/>
          <w:szCs w:val="28"/>
        </w:rPr>
        <w:t>投标人资格要求</w:t>
      </w:r>
    </w:p>
    <w:p w:rsidR="0097203D" w:rsidRPr="00290B3F" w:rsidRDefault="0097203D" w:rsidP="0097203D">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具有独立法人资格并依法取得企业营业执照，</w:t>
      </w:r>
      <w:r w:rsidR="00505147" w:rsidRPr="00290B3F">
        <w:rPr>
          <w:rFonts w:ascii="仿宋" w:eastAsia="仿宋" w:hAnsi="仿宋" w:hint="eastAsia"/>
          <w:sz w:val="28"/>
          <w:szCs w:val="28"/>
        </w:rPr>
        <w:t>注册资本50万元人民币及以上，</w:t>
      </w:r>
      <w:r w:rsidR="003170BA" w:rsidRPr="00290B3F">
        <w:rPr>
          <w:rFonts w:ascii="仿宋" w:eastAsia="仿宋" w:hAnsi="仿宋" w:hint="eastAsia"/>
          <w:sz w:val="28"/>
          <w:szCs w:val="28"/>
        </w:rPr>
        <w:t>经营范围包含电气产品维修</w:t>
      </w:r>
      <w:r w:rsidR="004E35F7" w:rsidRPr="00290B3F">
        <w:rPr>
          <w:rFonts w:ascii="仿宋" w:eastAsia="仿宋" w:hAnsi="仿宋" w:hint="eastAsia"/>
          <w:sz w:val="28"/>
          <w:szCs w:val="28"/>
        </w:rPr>
        <w:t>。</w:t>
      </w:r>
      <w:r w:rsidRPr="00290B3F">
        <w:rPr>
          <w:rFonts w:ascii="仿宋" w:eastAsia="仿宋" w:hAnsi="仿宋"/>
          <w:sz w:val="28"/>
          <w:szCs w:val="28"/>
        </w:rPr>
        <w:t xml:space="preserve"> </w:t>
      </w:r>
    </w:p>
    <w:p w:rsidR="004E35F7" w:rsidRPr="00290B3F" w:rsidRDefault="004E35F7" w:rsidP="004E35F7">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本</w:t>
      </w:r>
      <w:r w:rsidR="003170BA" w:rsidRPr="00290B3F">
        <w:rPr>
          <w:rFonts w:ascii="仿宋" w:eastAsia="仿宋" w:hAnsi="仿宋" w:hint="eastAsia"/>
          <w:sz w:val="28"/>
          <w:szCs w:val="28"/>
        </w:rPr>
        <w:t>项目</w:t>
      </w:r>
      <w:r w:rsidRPr="00290B3F">
        <w:rPr>
          <w:rFonts w:ascii="仿宋" w:eastAsia="仿宋" w:hAnsi="仿宋" w:hint="eastAsia"/>
          <w:sz w:val="28"/>
          <w:szCs w:val="28"/>
        </w:rPr>
        <w:t>须</w:t>
      </w:r>
      <w:r w:rsidR="003170BA" w:rsidRPr="00290B3F">
        <w:rPr>
          <w:rFonts w:ascii="仿宋" w:eastAsia="仿宋" w:hAnsi="仿宋" w:hint="eastAsia"/>
          <w:sz w:val="28"/>
          <w:szCs w:val="28"/>
        </w:rPr>
        <w:t>提供3次以上的变频器维修合同复印件</w:t>
      </w:r>
      <w:r w:rsidRPr="00290B3F">
        <w:rPr>
          <w:rFonts w:ascii="仿宋" w:eastAsia="仿宋" w:hAnsi="仿宋" w:hint="eastAsia"/>
          <w:sz w:val="28"/>
          <w:szCs w:val="28"/>
        </w:rPr>
        <w:t>。</w:t>
      </w:r>
    </w:p>
    <w:p w:rsidR="004E35F7" w:rsidRPr="00290B3F" w:rsidRDefault="0020478D" w:rsidP="004E35F7">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本项目须提供有效的安全认证或质量认证材料</w:t>
      </w:r>
      <w:r w:rsidR="004E35F7" w:rsidRPr="00290B3F">
        <w:rPr>
          <w:rFonts w:ascii="仿宋" w:eastAsia="仿宋" w:hAnsi="仿宋" w:hint="eastAsia"/>
          <w:sz w:val="28"/>
          <w:szCs w:val="28"/>
        </w:rPr>
        <w:t>。</w:t>
      </w:r>
    </w:p>
    <w:p w:rsidR="007B1D6B" w:rsidRPr="00290B3F" w:rsidRDefault="007B1D6B" w:rsidP="004E35F7">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sz w:val="28"/>
          <w:szCs w:val="28"/>
        </w:rPr>
        <w:t>法律、行政法规规定的其他资格条件</w:t>
      </w:r>
      <w:r w:rsidRPr="00290B3F">
        <w:rPr>
          <w:rFonts w:ascii="仿宋" w:eastAsia="仿宋" w:hAnsi="仿宋" w:hint="eastAsia"/>
          <w:sz w:val="28"/>
          <w:szCs w:val="28"/>
        </w:rPr>
        <w:t>。</w:t>
      </w:r>
    </w:p>
    <w:p w:rsidR="007B1D6B" w:rsidRPr="00290B3F" w:rsidRDefault="007B1D6B" w:rsidP="007B1D6B">
      <w:pPr>
        <w:pStyle w:val="af7"/>
        <w:numPr>
          <w:ilvl w:val="0"/>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本项目不接受列入</w:t>
      </w:r>
      <w:r w:rsidRPr="00290B3F">
        <w:rPr>
          <w:rFonts w:ascii="仿宋" w:eastAsia="仿宋" w:hAnsi="仿宋"/>
          <w:sz w:val="28"/>
          <w:szCs w:val="28"/>
        </w:rPr>
        <w:t>湖南华菱钢铁集团有限责任公司</w:t>
      </w:r>
      <w:r w:rsidRPr="00290B3F">
        <w:rPr>
          <w:rFonts w:ascii="仿宋" w:eastAsia="仿宋" w:hAnsi="仿宋" w:hint="eastAsia"/>
          <w:sz w:val="28"/>
          <w:szCs w:val="28"/>
        </w:rPr>
        <w:t>及其分（子）公司供应商黑名单，或衡阳华菱钢管（连轧管）有限公司供应商资格暂停、取消、淘汰期间的单位或个人投标。</w:t>
      </w:r>
    </w:p>
    <w:p w:rsidR="00585812" w:rsidRPr="00290B3F" w:rsidRDefault="00585812" w:rsidP="007B1D6B">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290B3F">
        <w:rPr>
          <w:rFonts w:ascii="仿宋" w:eastAsia="仿宋" w:hAnsi="仿宋" w:hint="eastAsia"/>
          <w:b/>
          <w:sz w:val="28"/>
          <w:szCs w:val="28"/>
        </w:rPr>
        <w:t>招标文件获取</w:t>
      </w:r>
    </w:p>
    <w:p w:rsidR="00585812" w:rsidRPr="00290B3F" w:rsidRDefault="00585812" w:rsidP="00585812">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290B3F">
        <w:rPr>
          <w:rFonts w:ascii="仿宋" w:eastAsia="仿宋" w:hAnsi="仿宋" w:hint="eastAsia"/>
          <w:sz w:val="28"/>
          <w:szCs w:val="28"/>
        </w:rPr>
        <w:t>请各投标人自行在</w:t>
      </w:r>
      <w:r w:rsidR="00724BE0" w:rsidRPr="00290B3F">
        <w:rPr>
          <w:rFonts w:ascii="仿宋" w:eastAsia="仿宋" w:hAnsi="仿宋" w:hint="eastAsia"/>
          <w:sz w:val="28"/>
          <w:szCs w:val="28"/>
        </w:rPr>
        <w:t>衡阳华菱钢管有限公司</w:t>
      </w:r>
      <w:r w:rsidRPr="00290B3F">
        <w:rPr>
          <w:rFonts w:ascii="仿宋" w:eastAsia="仿宋" w:hAnsi="仿宋" w:hint="eastAsia"/>
          <w:sz w:val="28"/>
          <w:szCs w:val="28"/>
        </w:rPr>
        <w:t>网站（</w:t>
      </w:r>
      <w:r w:rsidRPr="00290B3F">
        <w:rPr>
          <w:rFonts w:ascii="仿宋" w:eastAsia="仿宋" w:hAnsi="仿宋"/>
          <w:sz w:val="28"/>
          <w:szCs w:val="28"/>
        </w:rPr>
        <w:t>http://www.hysteeltube.com/zbgg</w:t>
      </w:r>
      <w:r w:rsidRPr="00290B3F">
        <w:rPr>
          <w:rFonts w:ascii="仿宋" w:eastAsia="仿宋" w:hAnsi="仿宋" w:hint="eastAsia"/>
          <w:sz w:val="28"/>
          <w:szCs w:val="28"/>
        </w:rPr>
        <w:t>）</w:t>
      </w:r>
      <w:r w:rsidR="005E71B6" w:rsidRPr="00290B3F">
        <w:rPr>
          <w:rFonts w:ascii="仿宋" w:eastAsia="仿宋" w:hAnsi="仿宋" w:hint="eastAsia"/>
          <w:sz w:val="28"/>
          <w:szCs w:val="28"/>
        </w:rPr>
        <w:t>下载</w:t>
      </w:r>
      <w:r w:rsidRPr="00290B3F">
        <w:rPr>
          <w:rFonts w:ascii="仿宋" w:eastAsia="仿宋" w:hAnsi="仿宋" w:hint="eastAsia"/>
          <w:sz w:val="28"/>
          <w:szCs w:val="28"/>
        </w:rPr>
        <w:t>招标文件</w:t>
      </w:r>
      <w:r w:rsidR="005E71B6" w:rsidRPr="00290B3F">
        <w:rPr>
          <w:rFonts w:ascii="仿宋" w:eastAsia="仿宋" w:hAnsi="仿宋" w:hint="eastAsia"/>
          <w:sz w:val="28"/>
          <w:szCs w:val="28"/>
        </w:rPr>
        <w:t>、</w:t>
      </w:r>
      <w:r w:rsidR="00010C4B" w:rsidRPr="00290B3F">
        <w:rPr>
          <w:rFonts w:ascii="仿宋" w:eastAsia="仿宋" w:hAnsi="仿宋" w:hint="eastAsia"/>
          <w:sz w:val="28"/>
          <w:szCs w:val="28"/>
        </w:rPr>
        <w:t>工程量</w:t>
      </w:r>
      <w:r w:rsidR="005E71B6" w:rsidRPr="00290B3F">
        <w:rPr>
          <w:rFonts w:ascii="仿宋" w:eastAsia="仿宋" w:hAnsi="仿宋" w:hint="eastAsia"/>
          <w:sz w:val="28"/>
          <w:szCs w:val="28"/>
        </w:rPr>
        <w:t>清单、技术附件等</w:t>
      </w:r>
      <w:r w:rsidRPr="00290B3F">
        <w:rPr>
          <w:rFonts w:ascii="仿宋" w:eastAsia="仿宋" w:hAnsi="仿宋" w:hint="eastAsia"/>
          <w:sz w:val="28"/>
          <w:szCs w:val="28"/>
        </w:rPr>
        <w:t>。</w:t>
      </w:r>
    </w:p>
    <w:p w:rsidR="005E71B6" w:rsidRPr="00290B3F" w:rsidRDefault="005E71B6" w:rsidP="00585812">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290B3F">
        <w:rPr>
          <w:rFonts w:ascii="仿宋" w:eastAsia="仿宋" w:hAnsi="仿宋" w:hint="eastAsia"/>
          <w:sz w:val="28"/>
          <w:szCs w:val="28"/>
        </w:rPr>
        <w:lastRenderedPageBreak/>
        <w:t>请投标单位自行下载或查阅</w:t>
      </w:r>
      <w:r w:rsidR="001B3C65" w:rsidRPr="00290B3F">
        <w:rPr>
          <w:rFonts w:ascii="仿宋" w:eastAsia="仿宋" w:hAnsi="仿宋" w:hint="eastAsia"/>
          <w:sz w:val="28"/>
          <w:szCs w:val="28"/>
        </w:rPr>
        <w:t>招标文件及</w:t>
      </w:r>
      <w:r w:rsidRPr="00290B3F">
        <w:rPr>
          <w:rFonts w:ascii="仿宋" w:eastAsia="仿宋" w:hAnsi="仿宋" w:hint="eastAsia"/>
          <w:sz w:val="28"/>
          <w:szCs w:val="28"/>
        </w:rPr>
        <w:t>相关资料</w:t>
      </w:r>
      <w:r w:rsidR="001B3C65" w:rsidRPr="00290B3F">
        <w:rPr>
          <w:rFonts w:ascii="仿宋" w:eastAsia="仿宋" w:hAnsi="仿宋" w:hint="eastAsia"/>
          <w:sz w:val="28"/>
          <w:szCs w:val="28"/>
        </w:rPr>
        <w:t>等</w:t>
      </w:r>
      <w:r w:rsidRPr="00290B3F">
        <w:rPr>
          <w:rFonts w:ascii="仿宋" w:eastAsia="仿宋" w:hAnsi="仿宋" w:hint="eastAsia"/>
          <w:sz w:val="28"/>
          <w:szCs w:val="28"/>
        </w:rPr>
        <w:t>，恕不另行通知，如有遗漏，招标人概不负责。</w:t>
      </w:r>
    </w:p>
    <w:p w:rsidR="00585812" w:rsidRPr="00290B3F" w:rsidRDefault="00585812" w:rsidP="00585812">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290B3F">
        <w:rPr>
          <w:rFonts w:ascii="仿宋" w:eastAsia="仿宋" w:hAnsi="仿宋"/>
          <w:sz w:val="28"/>
          <w:szCs w:val="28"/>
        </w:rPr>
        <w:t>招标文件售价</w:t>
      </w:r>
      <w:r w:rsidR="000F2CCF" w:rsidRPr="00290B3F">
        <w:rPr>
          <w:rFonts w:ascii="仿宋" w:eastAsia="仿宋" w:hAnsi="仿宋" w:hint="eastAsia"/>
          <w:sz w:val="28"/>
          <w:szCs w:val="28"/>
        </w:rPr>
        <w:t>1</w:t>
      </w:r>
      <w:r w:rsidR="005E71B6" w:rsidRPr="00290B3F">
        <w:rPr>
          <w:rFonts w:ascii="仿宋" w:eastAsia="仿宋" w:hAnsi="仿宋" w:hint="eastAsia"/>
          <w:sz w:val="28"/>
          <w:szCs w:val="28"/>
        </w:rPr>
        <w:t>00</w:t>
      </w:r>
      <w:r w:rsidRPr="00290B3F">
        <w:rPr>
          <w:rFonts w:ascii="仿宋" w:eastAsia="仿宋" w:hAnsi="仿宋" w:hint="eastAsia"/>
          <w:sz w:val="28"/>
          <w:szCs w:val="28"/>
        </w:rPr>
        <w:t>元人民币</w:t>
      </w:r>
      <w:r w:rsidR="005E71B6" w:rsidRPr="00290B3F">
        <w:rPr>
          <w:rFonts w:ascii="仿宋" w:eastAsia="仿宋" w:hAnsi="仿宋" w:hint="eastAsia"/>
          <w:sz w:val="28"/>
          <w:szCs w:val="28"/>
        </w:rPr>
        <w:t>，扫码支付</w:t>
      </w:r>
      <w:r w:rsidRPr="00290B3F">
        <w:rPr>
          <w:rFonts w:ascii="仿宋" w:eastAsia="仿宋" w:hAnsi="仿宋" w:hint="eastAsia"/>
          <w:sz w:val="28"/>
          <w:szCs w:val="28"/>
        </w:rPr>
        <w:t>。</w:t>
      </w:r>
    </w:p>
    <w:p w:rsidR="005E71B6" w:rsidRPr="00290B3F" w:rsidRDefault="005E71B6" w:rsidP="007B1D6B">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290B3F">
        <w:rPr>
          <w:rFonts w:ascii="仿宋" w:eastAsia="仿宋" w:hAnsi="仿宋" w:hint="eastAsia"/>
          <w:b/>
          <w:sz w:val="28"/>
          <w:szCs w:val="28"/>
        </w:rPr>
        <w:t>投标保证金</w:t>
      </w:r>
    </w:p>
    <w:p w:rsidR="005E71B6" w:rsidRPr="00290B3F" w:rsidRDefault="005E71B6" w:rsidP="005E71B6">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290B3F">
        <w:rPr>
          <w:rFonts w:ascii="仿宋" w:eastAsia="仿宋" w:hAnsi="仿宋" w:hint="eastAsia"/>
          <w:sz w:val="28"/>
          <w:szCs w:val="28"/>
        </w:rPr>
        <w:t>投标保证金金额：</w:t>
      </w:r>
      <w:r w:rsidR="000F2CCF" w:rsidRPr="00290B3F">
        <w:rPr>
          <w:rFonts w:ascii="仿宋" w:eastAsia="仿宋" w:hAnsi="仿宋" w:hint="eastAsia"/>
          <w:sz w:val="28"/>
          <w:szCs w:val="28"/>
          <w:u w:val="single"/>
        </w:rPr>
        <w:t>2000</w:t>
      </w:r>
      <w:r w:rsidRPr="00290B3F">
        <w:rPr>
          <w:rFonts w:ascii="仿宋" w:eastAsia="仿宋" w:hAnsi="仿宋"/>
          <w:sz w:val="28"/>
          <w:szCs w:val="28"/>
        </w:rPr>
        <w:t>元人民币</w:t>
      </w:r>
      <w:r w:rsidRPr="00290B3F">
        <w:rPr>
          <w:rFonts w:ascii="仿宋" w:eastAsia="仿宋" w:hAnsi="仿宋" w:hint="eastAsia"/>
          <w:sz w:val="28"/>
          <w:szCs w:val="28"/>
        </w:rPr>
        <w:t>。</w:t>
      </w:r>
    </w:p>
    <w:p w:rsidR="005E71B6" w:rsidRPr="00290B3F" w:rsidRDefault="005E71B6" w:rsidP="005E71B6">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290B3F">
        <w:rPr>
          <w:rFonts w:ascii="仿宋" w:eastAsia="仿宋" w:hAnsi="仿宋" w:hint="eastAsia"/>
          <w:sz w:val="28"/>
          <w:szCs w:val="28"/>
        </w:rPr>
        <w:t>投标保证金</w:t>
      </w:r>
      <w:r w:rsidR="001B3C65" w:rsidRPr="00290B3F">
        <w:rPr>
          <w:rFonts w:ascii="仿宋" w:eastAsia="仿宋" w:hAnsi="仿宋" w:hint="eastAsia"/>
          <w:sz w:val="28"/>
          <w:szCs w:val="28"/>
        </w:rPr>
        <w:t>缴纳</w:t>
      </w:r>
      <w:r w:rsidRPr="00290B3F">
        <w:rPr>
          <w:rFonts w:ascii="仿宋" w:eastAsia="仿宋" w:hAnsi="仿宋" w:hint="eastAsia"/>
          <w:sz w:val="28"/>
          <w:szCs w:val="28"/>
        </w:rPr>
        <w:t>截止时间为投标截止时间。</w:t>
      </w:r>
    </w:p>
    <w:p w:rsidR="001B3C65" w:rsidRPr="00290B3F" w:rsidRDefault="001B3C65" w:rsidP="001B3C65">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290B3F">
        <w:rPr>
          <w:rFonts w:ascii="仿宋" w:eastAsia="仿宋" w:hAnsi="仿宋" w:hint="eastAsia"/>
          <w:sz w:val="28"/>
          <w:szCs w:val="28"/>
        </w:rPr>
        <w:t>投标保证金缴纳方式：电汇、转账或投标单位在衡钢的</w:t>
      </w:r>
      <w:r w:rsidR="001E0292" w:rsidRPr="00290B3F">
        <w:rPr>
          <w:rFonts w:ascii="仿宋" w:eastAsia="仿宋" w:hAnsi="仿宋" w:hint="eastAsia"/>
          <w:sz w:val="28"/>
          <w:szCs w:val="28"/>
        </w:rPr>
        <w:t>货</w:t>
      </w:r>
      <w:r w:rsidRPr="00290B3F">
        <w:rPr>
          <w:rFonts w:ascii="仿宋" w:eastAsia="仿宋" w:hAnsi="仿宋" w:hint="eastAsia"/>
          <w:sz w:val="28"/>
          <w:szCs w:val="28"/>
        </w:rPr>
        <w:t>款</w:t>
      </w:r>
      <w:r w:rsidR="00FE4AEE" w:rsidRPr="00290B3F">
        <w:rPr>
          <w:rFonts w:ascii="仿宋" w:eastAsia="仿宋" w:hAnsi="仿宋" w:hint="eastAsia"/>
          <w:sz w:val="28"/>
          <w:szCs w:val="28"/>
        </w:rPr>
        <w:t>（工程款）</w:t>
      </w:r>
      <w:r w:rsidRPr="00290B3F">
        <w:rPr>
          <w:rFonts w:ascii="仿宋" w:eastAsia="仿宋" w:hAnsi="仿宋" w:hint="eastAsia"/>
          <w:sz w:val="28"/>
          <w:szCs w:val="28"/>
        </w:rPr>
        <w:t>。</w:t>
      </w:r>
    </w:p>
    <w:p w:rsidR="001B3C65" w:rsidRPr="00290B3F" w:rsidRDefault="001B3C65" w:rsidP="001B3C65">
      <w:pPr>
        <w:adjustRightInd w:val="0"/>
        <w:snapToGrid w:val="0"/>
        <w:spacing w:line="360" w:lineRule="exact"/>
        <w:ind w:leftChars="405" w:left="850"/>
        <w:contextualSpacing/>
        <w:rPr>
          <w:rFonts w:ascii="仿宋" w:eastAsia="仿宋" w:hAnsi="仿宋"/>
          <w:sz w:val="28"/>
          <w:szCs w:val="28"/>
        </w:rPr>
      </w:pPr>
      <w:r w:rsidRPr="00290B3F">
        <w:rPr>
          <w:rFonts w:ascii="仿宋" w:eastAsia="仿宋" w:hAnsi="仿宋"/>
          <w:sz w:val="28"/>
          <w:szCs w:val="28"/>
        </w:rPr>
        <w:t>开户行：</w:t>
      </w:r>
      <w:r w:rsidRPr="00290B3F">
        <w:rPr>
          <w:rFonts w:ascii="仿宋" w:eastAsia="仿宋" w:hAnsi="仿宋" w:hint="eastAsia"/>
          <w:sz w:val="28"/>
          <w:szCs w:val="28"/>
        </w:rPr>
        <w:t xml:space="preserve">工行衡阳银雁支行    </w:t>
      </w:r>
    </w:p>
    <w:p w:rsidR="001B3C65" w:rsidRPr="00290B3F" w:rsidRDefault="001B3C65" w:rsidP="001B3C65">
      <w:pPr>
        <w:adjustRightInd w:val="0"/>
        <w:snapToGrid w:val="0"/>
        <w:spacing w:line="360" w:lineRule="exact"/>
        <w:ind w:leftChars="405" w:left="850"/>
        <w:contextualSpacing/>
        <w:rPr>
          <w:rFonts w:ascii="仿宋" w:eastAsia="仿宋" w:hAnsi="仿宋"/>
          <w:sz w:val="28"/>
          <w:szCs w:val="28"/>
        </w:rPr>
      </w:pPr>
      <w:r w:rsidRPr="00290B3F">
        <w:rPr>
          <w:rFonts w:ascii="仿宋" w:eastAsia="仿宋" w:hAnsi="仿宋"/>
          <w:sz w:val="28"/>
          <w:szCs w:val="28"/>
        </w:rPr>
        <w:t>开户名：</w:t>
      </w:r>
      <w:r w:rsidRPr="00290B3F">
        <w:rPr>
          <w:rFonts w:ascii="仿宋" w:eastAsia="仿宋" w:hAnsi="仿宋" w:hint="eastAsia"/>
          <w:sz w:val="28"/>
          <w:szCs w:val="28"/>
        </w:rPr>
        <w:t>衡阳华菱连轧管有限公司</w:t>
      </w:r>
    </w:p>
    <w:p w:rsidR="005E71B6" w:rsidRPr="00290B3F" w:rsidRDefault="001B3C65" w:rsidP="001B3C65">
      <w:pPr>
        <w:adjustRightInd w:val="0"/>
        <w:snapToGrid w:val="0"/>
        <w:spacing w:line="360" w:lineRule="exact"/>
        <w:ind w:leftChars="405" w:left="850"/>
        <w:contextualSpacing/>
        <w:rPr>
          <w:rFonts w:ascii="仿宋" w:eastAsia="仿宋" w:hAnsi="仿宋"/>
          <w:sz w:val="28"/>
          <w:szCs w:val="28"/>
        </w:rPr>
      </w:pPr>
      <w:r w:rsidRPr="00290B3F">
        <w:rPr>
          <w:rFonts w:ascii="仿宋" w:eastAsia="仿宋" w:hAnsi="仿宋"/>
          <w:sz w:val="28"/>
          <w:szCs w:val="28"/>
        </w:rPr>
        <w:t>帐  号：</w:t>
      </w:r>
      <w:r w:rsidRPr="00290B3F">
        <w:rPr>
          <w:rFonts w:ascii="仿宋" w:eastAsia="仿宋" w:hAnsi="仿宋" w:hint="eastAsia"/>
          <w:sz w:val="28"/>
          <w:szCs w:val="28"/>
        </w:rPr>
        <w:t>1905022319020105051</w:t>
      </w:r>
    </w:p>
    <w:p w:rsidR="005E71B6" w:rsidRPr="00290B3F" w:rsidRDefault="001B3C65" w:rsidP="00724BE0">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投标人未按要求缴纳投标保证金，由评委会初审后作无效投标文件</w:t>
      </w:r>
      <w:r w:rsidR="00724BE0" w:rsidRPr="00290B3F">
        <w:rPr>
          <w:rFonts w:ascii="仿宋" w:eastAsia="仿宋" w:hAnsi="仿宋" w:hint="eastAsia"/>
          <w:sz w:val="28"/>
          <w:szCs w:val="28"/>
        </w:rPr>
        <w:t>处理，其可能造成的损失由投标人自行承担。</w:t>
      </w:r>
    </w:p>
    <w:p w:rsidR="0077745E" w:rsidRPr="00290B3F" w:rsidRDefault="0077745E" w:rsidP="007B1D6B">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290B3F">
        <w:rPr>
          <w:rFonts w:ascii="仿宋" w:eastAsia="仿宋" w:hAnsi="仿宋" w:hint="eastAsia"/>
          <w:b/>
          <w:sz w:val="28"/>
          <w:szCs w:val="28"/>
        </w:rPr>
        <w:t>投标和开标</w:t>
      </w:r>
    </w:p>
    <w:p w:rsidR="0077745E" w:rsidRPr="00290B3F" w:rsidRDefault="0077745E" w:rsidP="00724BE0">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投标文件递交截止时间及开标时间：</w:t>
      </w:r>
      <w:r w:rsidR="00724BE0" w:rsidRPr="00290B3F">
        <w:rPr>
          <w:rFonts w:ascii="仿宋" w:eastAsia="仿宋" w:hAnsi="仿宋"/>
          <w:b/>
          <w:sz w:val="28"/>
          <w:szCs w:val="28"/>
          <w:u w:val="single"/>
        </w:rPr>
        <w:t>20</w:t>
      </w:r>
      <w:r w:rsidR="007559C1" w:rsidRPr="00290B3F">
        <w:rPr>
          <w:rFonts w:ascii="仿宋" w:eastAsia="仿宋" w:hAnsi="仿宋" w:hint="eastAsia"/>
          <w:b/>
          <w:sz w:val="28"/>
          <w:szCs w:val="28"/>
          <w:u w:val="single"/>
        </w:rPr>
        <w:t>21</w:t>
      </w:r>
      <w:r w:rsidR="00724BE0" w:rsidRPr="00290B3F">
        <w:rPr>
          <w:rFonts w:ascii="仿宋" w:eastAsia="仿宋" w:hAnsi="仿宋"/>
          <w:b/>
          <w:sz w:val="28"/>
          <w:szCs w:val="28"/>
          <w:u w:val="single"/>
        </w:rPr>
        <w:t>年</w:t>
      </w:r>
      <w:r w:rsidR="00010C4B" w:rsidRPr="00290B3F">
        <w:rPr>
          <w:rFonts w:ascii="仿宋" w:eastAsia="仿宋" w:hAnsi="仿宋" w:hint="eastAsia"/>
          <w:b/>
          <w:sz w:val="28"/>
          <w:szCs w:val="28"/>
          <w:u w:val="single"/>
        </w:rPr>
        <w:t>7</w:t>
      </w:r>
      <w:r w:rsidR="00724BE0" w:rsidRPr="00290B3F">
        <w:rPr>
          <w:rFonts w:ascii="仿宋" w:eastAsia="仿宋" w:hAnsi="仿宋"/>
          <w:b/>
          <w:sz w:val="28"/>
          <w:szCs w:val="28"/>
          <w:u w:val="single"/>
        </w:rPr>
        <w:t>月</w:t>
      </w:r>
      <w:r w:rsidR="00952E3F" w:rsidRPr="00290B3F">
        <w:rPr>
          <w:rFonts w:ascii="仿宋" w:eastAsia="仿宋" w:hAnsi="仿宋" w:hint="eastAsia"/>
          <w:b/>
          <w:sz w:val="28"/>
          <w:szCs w:val="28"/>
          <w:u w:val="single"/>
        </w:rPr>
        <w:t>7</w:t>
      </w:r>
      <w:r w:rsidR="00724BE0" w:rsidRPr="00290B3F">
        <w:rPr>
          <w:rFonts w:ascii="仿宋" w:eastAsia="仿宋" w:hAnsi="仿宋"/>
          <w:b/>
          <w:sz w:val="28"/>
          <w:szCs w:val="28"/>
          <w:u w:val="single"/>
        </w:rPr>
        <w:t>日</w:t>
      </w:r>
      <w:r w:rsidR="00177691" w:rsidRPr="00290B3F">
        <w:rPr>
          <w:rFonts w:ascii="仿宋" w:eastAsia="仿宋" w:hAnsi="仿宋" w:hint="eastAsia"/>
          <w:b/>
          <w:sz w:val="28"/>
          <w:szCs w:val="28"/>
          <w:u w:val="single"/>
        </w:rPr>
        <w:t>上</w:t>
      </w:r>
      <w:r w:rsidR="00724BE0" w:rsidRPr="00290B3F">
        <w:rPr>
          <w:rFonts w:ascii="仿宋" w:eastAsia="仿宋" w:hAnsi="仿宋"/>
          <w:b/>
          <w:sz w:val="28"/>
          <w:szCs w:val="28"/>
          <w:u w:val="single"/>
        </w:rPr>
        <w:t>午</w:t>
      </w:r>
      <w:r w:rsidR="00177691" w:rsidRPr="00290B3F">
        <w:rPr>
          <w:rFonts w:ascii="仿宋" w:eastAsia="仿宋" w:hAnsi="仿宋" w:hint="eastAsia"/>
          <w:b/>
          <w:sz w:val="28"/>
          <w:szCs w:val="28"/>
          <w:u w:val="single"/>
        </w:rPr>
        <w:t>9</w:t>
      </w:r>
      <w:r w:rsidR="00724BE0" w:rsidRPr="00290B3F">
        <w:rPr>
          <w:rFonts w:ascii="仿宋" w:eastAsia="仿宋" w:hAnsi="仿宋"/>
          <w:b/>
          <w:sz w:val="28"/>
          <w:szCs w:val="28"/>
          <w:u w:val="single"/>
        </w:rPr>
        <w:t>:</w:t>
      </w:r>
      <w:r w:rsidR="007559C1" w:rsidRPr="00290B3F">
        <w:rPr>
          <w:rFonts w:ascii="仿宋" w:eastAsia="仿宋" w:hAnsi="仿宋" w:hint="eastAsia"/>
          <w:b/>
          <w:sz w:val="28"/>
          <w:szCs w:val="28"/>
          <w:u w:val="single"/>
        </w:rPr>
        <w:t>3</w:t>
      </w:r>
      <w:r w:rsidR="00724BE0" w:rsidRPr="00290B3F">
        <w:rPr>
          <w:rFonts w:ascii="仿宋" w:eastAsia="仿宋" w:hAnsi="仿宋" w:hint="eastAsia"/>
          <w:b/>
          <w:sz w:val="28"/>
          <w:szCs w:val="28"/>
          <w:u w:val="single"/>
        </w:rPr>
        <w:t>0</w:t>
      </w:r>
      <w:r w:rsidR="00724BE0" w:rsidRPr="00290B3F">
        <w:rPr>
          <w:rFonts w:ascii="仿宋" w:eastAsia="仿宋" w:hAnsi="仿宋" w:hint="eastAsia"/>
          <w:b/>
          <w:sz w:val="28"/>
          <w:szCs w:val="28"/>
        </w:rPr>
        <w:t>(北京时间)</w:t>
      </w:r>
    </w:p>
    <w:p w:rsidR="0077745E" w:rsidRPr="00290B3F" w:rsidRDefault="00724BE0"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投标文件递交及开标地点：</w:t>
      </w:r>
      <w:r w:rsidR="0077745E" w:rsidRPr="00290B3F">
        <w:rPr>
          <w:rFonts w:ascii="仿宋" w:eastAsia="仿宋" w:hAnsi="仿宋" w:hint="eastAsia"/>
          <w:sz w:val="28"/>
          <w:szCs w:val="28"/>
        </w:rPr>
        <w:t>衡阳华菱钢管有限公司西办公楼三楼开标</w:t>
      </w:r>
      <w:r w:rsidR="00AD696B" w:rsidRPr="00290B3F">
        <w:rPr>
          <w:rFonts w:ascii="仿宋" w:eastAsia="仿宋" w:hAnsi="仿宋" w:hint="eastAsia"/>
          <w:sz w:val="28"/>
          <w:szCs w:val="28"/>
        </w:rPr>
        <w:t>二</w:t>
      </w:r>
      <w:r w:rsidR="0077745E" w:rsidRPr="00290B3F">
        <w:rPr>
          <w:rFonts w:ascii="仿宋" w:eastAsia="仿宋" w:hAnsi="仿宋" w:hint="eastAsia"/>
          <w:sz w:val="28"/>
          <w:szCs w:val="28"/>
        </w:rPr>
        <w:t xml:space="preserve">室（采购部三楼）                  </w:t>
      </w:r>
    </w:p>
    <w:p w:rsidR="0077745E" w:rsidRPr="00290B3F" w:rsidRDefault="0077745E"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290B3F">
        <w:rPr>
          <w:rFonts w:ascii="仿宋" w:eastAsia="仿宋" w:hAnsi="仿宋" w:hint="eastAsia"/>
          <w:sz w:val="28"/>
          <w:szCs w:val="28"/>
        </w:rPr>
        <w:t>逾期送达的或者未送达指定地点或未按要求密封和加写标记的投标文件，招标人不予受理。</w:t>
      </w:r>
    </w:p>
    <w:p w:rsidR="0077745E" w:rsidRPr="00290B3F"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290B3F">
        <w:rPr>
          <w:rFonts w:ascii="仿宋" w:eastAsia="仿宋" w:hAnsi="仿宋" w:hint="eastAsia"/>
          <w:b/>
          <w:sz w:val="28"/>
          <w:szCs w:val="28"/>
        </w:rPr>
        <w:t>评标办法</w:t>
      </w:r>
    </w:p>
    <w:p w:rsidR="0077745E" w:rsidRPr="00290B3F" w:rsidRDefault="0077745E" w:rsidP="00724BE0">
      <w:pPr>
        <w:pStyle w:val="af7"/>
        <w:adjustRightInd w:val="0"/>
        <w:snapToGrid w:val="0"/>
        <w:spacing w:line="360" w:lineRule="exact"/>
        <w:ind w:left="851" w:firstLineChars="0" w:firstLine="0"/>
        <w:contextualSpacing/>
        <w:rPr>
          <w:rFonts w:ascii="仿宋" w:eastAsia="仿宋" w:hAnsi="仿宋"/>
          <w:sz w:val="28"/>
          <w:szCs w:val="28"/>
        </w:rPr>
      </w:pPr>
      <w:r w:rsidRPr="00290B3F">
        <w:rPr>
          <w:rFonts w:ascii="仿宋" w:eastAsia="仿宋" w:hAnsi="仿宋" w:hint="eastAsia"/>
          <w:sz w:val="28"/>
          <w:szCs w:val="28"/>
        </w:rPr>
        <w:t>本项目采用</w:t>
      </w:r>
      <w:r w:rsidR="00724BE0" w:rsidRPr="00290B3F">
        <w:rPr>
          <w:rFonts w:ascii="仿宋" w:eastAsia="仿宋" w:hAnsi="仿宋" w:hint="eastAsia"/>
          <w:sz w:val="28"/>
          <w:szCs w:val="28"/>
        </w:rPr>
        <w:t>经评审的最低价中标</w:t>
      </w:r>
      <w:r w:rsidRPr="00290B3F">
        <w:rPr>
          <w:rFonts w:ascii="仿宋" w:eastAsia="仿宋" w:hAnsi="仿宋" w:hint="eastAsia"/>
          <w:sz w:val="28"/>
          <w:szCs w:val="28"/>
        </w:rPr>
        <w:t>法。</w:t>
      </w:r>
    </w:p>
    <w:p w:rsidR="0077745E" w:rsidRPr="00290B3F" w:rsidRDefault="00724BE0"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290B3F">
        <w:rPr>
          <w:rFonts w:ascii="仿宋" w:eastAsia="仿宋" w:hAnsi="仿宋" w:hint="eastAsia"/>
          <w:b/>
          <w:sz w:val="28"/>
          <w:szCs w:val="28"/>
        </w:rPr>
        <w:t>公告媒介</w:t>
      </w:r>
    </w:p>
    <w:p w:rsidR="00724BE0" w:rsidRPr="00290B3F" w:rsidRDefault="00724BE0" w:rsidP="00724BE0">
      <w:pPr>
        <w:pStyle w:val="af7"/>
        <w:adjustRightInd w:val="0"/>
        <w:snapToGrid w:val="0"/>
        <w:spacing w:line="360" w:lineRule="exact"/>
        <w:ind w:left="851" w:firstLineChars="0" w:firstLine="0"/>
        <w:contextualSpacing/>
        <w:rPr>
          <w:rFonts w:ascii="仿宋" w:eastAsia="仿宋" w:hAnsi="仿宋"/>
          <w:sz w:val="28"/>
          <w:szCs w:val="28"/>
        </w:rPr>
      </w:pPr>
      <w:r w:rsidRPr="00290B3F">
        <w:rPr>
          <w:rFonts w:ascii="仿宋" w:eastAsia="仿宋" w:hAnsi="仿宋" w:hint="eastAsia"/>
          <w:sz w:val="28"/>
          <w:szCs w:val="28"/>
        </w:rPr>
        <w:t>本次招标公告在衡阳华菱钢管有限公司网站（</w:t>
      </w:r>
      <w:r w:rsidRPr="00290B3F">
        <w:rPr>
          <w:rFonts w:ascii="仿宋" w:eastAsia="仿宋" w:hAnsi="仿宋"/>
          <w:sz w:val="28"/>
          <w:szCs w:val="28"/>
        </w:rPr>
        <w:t>http://www.hysteeltube.com/zbgg</w:t>
      </w:r>
      <w:r w:rsidRPr="00290B3F">
        <w:rPr>
          <w:rFonts w:ascii="仿宋" w:eastAsia="仿宋" w:hAnsi="仿宋" w:hint="eastAsia"/>
          <w:sz w:val="28"/>
          <w:szCs w:val="28"/>
        </w:rPr>
        <w:t>）上发布。</w:t>
      </w:r>
    </w:p>
    <w:p w:rsidR="0077745E" w:rsidRPr="00290B3F" w:rsidRDefault="00C06CE2"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290B3F">
        <w:rPr>
          <w:rFonts w:ascii="仿宋" w:eastAsia="仿宋" w:hAnsi="仿宋" w:hint="eastAsia"/>
          <w:b/>
          <w:sz w:val="28"/>
          <w:szCs w:val="28"/>
        </w:rPr>
        <w:t>监督</w:t>
      </w:r>
    </w:p>
    <w:p w:rsidR="00C06CE2" w:rsidRPr="00290B3F" w:rsidRDefault="00C06CE2" w:rsidP="00C06CE2">
      <w:pPr>
        <w:pStyle w:val="af7"/>
        <w:numPr>
          <w:ilvl w:val="0"/>
          <w:numId w:val="19"/>
        </w:numPr>
        <w:snapToGrid w:val="0"/>
        <w:spacing w:line="400" w:lineRule="exact"/>
        <w:ind w:firstLineChars="0"/>
        <w:rPr>
          <w:rFonts w:ascii="仿宋" w:eastAsia="仿宋" w:hAnsi="仿宋" w:cs="宋体"/>
          <w:kern w:val="0"/>
          <w:sz w:val="28"/>
          <w:szCs w:val="28"/>
        </w:rPr>
      </w:pPr>
      <w:r w:rsidRPr="00290B3F">
        <w:rPr>
          <w:rFonts w:ascii="仿宋" w:eastAsia="仿宋" w:hAnsi="仿宋" w:hint="eastAsia"/>
          <w:sz w:val="28"/>
          <w:szCs w:val="28"/>
        </w:rPr>
        <w:t>本次招投标监督部门为衡阳华菱钢管有限公司</w:t>
      </w:r>
      <w:bookmarkStart w:id="5" w:name="_Toc300677994"/>
      <w:bookmarkStart w:id="6" w:name="_Toc303864862"/>
      <w:r w:rsidRPr="00290B3F">
        <w:rPr>
          <w:rFonts w:ascii="仿宋" w:eastAsia="仿宋" w:hAnsi="仿宋" w:hint="eastAsia"/>
          <w:sz w:val="28"/>
          <w:szCs w:val="28"/>
        </w:rPr>
        <w:t>纪委，电话：</w:t>
      </w:r>
      <w:bookmarkEnd w:id="5"/>
      <w:bookmarkEnd w:id="6"/>
      <w:r w:rsidRPr="00290B3F">
        <w:rPr>
          <w:rFonts w:ascii="仿宋" w:eastAsia="仿宋" w:hAnsi="仿宋" w:cs="宋体" w:hint="eastAsia"/>
          <w:kern w:val="0"/>
          <w:sz w:val="28"/>
          <w:szCs w:val="28"/>
        </w:rPr>
        <w:t>0734-8872189</w:t>
      </w:r>
    </w:p>
    <w:p w:rsidR="0077745E" w:rsidRPr="00290B3F"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290B3F">
        <w:rPr>
          <w:rFonts w:ascii="仿宋" w:eastAsia="仿宋" w:hAnsi="仿宋" w:hint="eastAsia"/>
          <w:b/>
          <w:sz w:val="28"/>
          <w:szCs w:val="28"/>
        </w:rPr>
        <w:t>其它</w:t>
      </w:r>
    </w:p>
    <w:p w:rsidR="0077745E" w:rsidRPr="00290B3F" w:rsidRDefault="0077745E" w:rsidP="00C06CE2">
      <w:pPr>
        <w:pStyle w:val="af7"/>
        <w:adjustRightInd w:val="0"/>
        <w:snapToGrid w:val="0"/>
        <w:spacing w:line="360" w:lineRule="exact"/>
        <w:ind w:left="851" w:firstLineChars="0" w:firstLine="0"/>
        <w:rPr>
          <w:rFonts w:ascii="仿宋" w:eastAsia="仿宋" w:hAnsi="仿宋"/>
          <w:sz w:val="28"/>
          <w:szCs w:val="28"/>
        </w:rPr>
      </w:pPr>
      <w:r w:rsidRPr="00290B3F">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77745E" w:rsidRPr="00290B3F"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290B3F">
        <w:rPr>
          <w:rFonts w:ascii="仿宋" w:eastAsia="仿宋" w:hAnsi="仿宋"/>
          <w:b/>
          <w:sz w:val="28"/>
          <w:szCs w:val="28"/>
        </w:rPr>
        <w:t>联系方式：</w:t>
      </w:r>
    </w:p>
    <w:p w:rsidR="00C06CE2" w:rsidRPr="00290B3F" w:rsidRDefault="00010C4B" w:rsidP="00010C4B">
      <w:pPr>
        <w:snapToGrid w:val="0"/>
        <w:spacing w:line="400" w:lineRule="exact"/>
        <w:ind w:leftChars="405" w:left="850"/>
        <w:rPr>
          <w:rFonts w:ascii="仿宋" w:eastAsia="仿宋" w:hAnsi="仿宋"/>
          <w:sz w:val="28"/>
          <w:szCs w:val="28"/>
        </w:rPr>
      </w:pPr>
      <w:r w:rsidRPr="00290B3F">
        <w:rPr>
          <w:rFonts w:ascii="仿宋" w:eastAsia="仿宋" w:hAnsi="仿宋" w:hint="eastAsia"/>
          <w:sz w:val="28"/>
          <w:szCs w:val="28"/>
        </w:rPr>
        <w:t>项目</w:t>
      </w:r>
      <w:r w:rsidR="00C06CE2" w:rsidRPr="00290B3F">
        <w:rPr>
          <w:rFonts w:ascii="仿宋" w:eastAsia="仿宋" w:hAnsi="仿宋"/>
          <w:sz w:val="28"/>
          <w:szCs w:val="28"/>
        </w:rPr>
        <w:t>联系人</w:t>
      </w:r>
      <w:r w:rsidR="00C06CE2" w:rsidRPr="00290B3F">
        <w:rPr>
          <w:rFonts w:ascii="仿宋" w:eastAsia="仿宋" w:hAnsi="仿宋" w:hint="eastAsia"/>
          <w:sz w:val="28"/>
          <w:szCs w:val="28"/>
        </w:rPr>
        <w:t>：</w:t>
      </w:r>
      <w:r w:rsidR="006B7DC9" w:rsidRPr="00290B3F">
        <w:rPr>
          <w:rFonts w:ascii="仿宋" w:eastAsia="仿宋" w:hAnsi="仿宋" w:hint="eastAsia"/>
          <w:sz w:val="28"/>
          <w:szCs w:val="28"/>
        </w:rPr>
        <w:t>宾</w:t>
      </w:r>
      <w:r w:rsidR="00C06CE2" w:rsidRPr="00290B3F">
        <w:rPr>
          <w:rFonts w:ascii="仿宋" w:eastAsia="仿宋" w:hAnsi="仿宋" w:hint="eastAsia"/>
          <w:sz w:val="28"/>
          <w:szCs w:val="28"/>
        </w:rPr>
        <w:t xml:space="preserve">先生        </w:t>
      </w:r>
      <w:r w:rsidR="00DD04F1" w:rsidRPr="00290B3F">
        <w:rPr>
          <w:rFonts w:ascii="仿宋" w:eastAsia="仿宋" w:hAnsi="仿宋" w:hint="eastAsia"/>
          <w:sz w:val="28"/>
          <w:szCs w:val="28"/>
        </w:rPr>
        <w:t xml:space="preserve">          </w:t>
      </w:r>
      <w:r w:rsidR="00C06CE2" w:rsidRPr="00290B3F">
        <w:rPr>
          <w:rFonts w:ascii="仿宋" w:eastAsia="仿宋" w:hAnsi="仿宋"/>
          <w:sz w:val="28"/>
          <w:szCs w:val="28"/>
        </w:rPr>
        <w:t>手机：</w:t>
      </w:r>
      <w:r w:rsidR="006B7DC9" w:rsidRPr="00290B3F">
        <w:rPr>
          <w:rFonts w:ascii="仿宋" w:eastAsia="仿宋" w:hAnsi="仿宋" w:hint="eastAsia"/>
          <w:sz w:val="28"/>
          <w:szCs w:val="28"/>
        </w:rPr>
        <w:t>13975473820</w:t>
      </w:r>
    </w:p>
    <w:p w:rsidR="00010C4B" w:rsidRPr="00290B3F" w:rsidRDefault="00C06CE2" w:rsidP="005474F7">
      <w:pPr>
        <w:snapToGrid w:val="0"/>
        <w:spacing w:line="400" w:lineRule="exact"/>
        <w:ind w:leftChars="405" w:left="850"/>
        <w:rPr>
          <w:rFonts w:ascii="仿宋" w:eastAsia="仿宋" w:hAnsi="仿宋"/>
          <w:sz w:val="28"/>
          <w:szCs w:val="28"/>
        </w:rPr>
      </w:pPr>
      <w:r w:rsidRPr="00290B3F">
        <w:rPr>
          <w:rFonts w:ascii="仿宋" w:eastAsia="仿宋" w:hAnsi="仿宋"/>
          <w:sz w:val="28"/>
          <w:szCs w:val="28"/>
        </w:rPr>
        <w:t>详细地址：</w:t>
      </w:r>
      <w:r w:rsidR="00010C4B" w:rsidRPr="00290B3F">
        <w:rPr>
          <w:rFonts w:ascii="仿宋" w:eastAsia="仿宋" w:hAnsi="仿宋" w:hint="eastAsia"/>
          <w:sz w:val="28"/>
          <w:szCs w:val="28"/>
        </w:rPr>
        <w:t>衡阳华菱钢管有限公司技改工程指挥部</w:t>
      </w:r>
    </w:p>
    <w:p w:rsidR="00C06CE2" w:rsidRPr="00290B3F" w:rsidRDefault="00C06CE2" w:rsidP="005474F7">
      <w:pPr>
        <w:snapToGrid w:val="0"/>
        <w:spacing w:line="400" w:lineRule="exact"/>
        <w:ind w:leftChars="405" w:left="850"/>
        <w:rPr>
          <w:rFonts w:ascii="仿宋" w:eastAsia="仿宋" w:hAnsi="仿宋"/>
          <w:sz w:val="28"/>
          <w:szCs w:val="28"/>
        </w:rPr>
      </w:pPr>
      <w:r w:rsidRPr="00290B3F">
        <w:rPr>
          <w:rFonts w:ascii="仿宋" w:eastAsia="仿宋" w:hAnsi="仿宋"/>
          <w:sz w:val="28"/>
          <w:szCs w:val="28"/>
        </w:rPr>
        <w:t>招标联系人：</w:t>
      </w:r>
      <w:r w:rsidR="00BD7CDB" w:rsidRPr="00290B3F">
        <w:rPr>
          <w:rFonts w:ascii="仿宋" w:eastAsia="仿宋" w:hAnsi="仿宋" w:hint="eastAsia"/>
          <w:sz w:val="28"/>
          <w:szCs w:val="28"/>
        </w:rPr>
        <w:t>洪先生</w:t>
      </w:r>
    </w:p>
    <w:p w:rsidR="00C06CE2" w:rsidRPr="00290B3F" w:rsidRDefault="00C06CE2" w:rsidP="005474F7">
      <w:pPr>
        <w:snapToGrid w:val="0"/>
        <w:spacing w:line="400" w:lineRule="exact"/>
        <w:ind w:leftChars="405" w:left="850"/>
        <w:rPr>
          <w:rFonts w:ascii="仿宋" w:eastAsia="仿宋" w:hAnsi="仿宋"/>
          <w:sz w:val="28"/>
          <w:szCs w:val="28"/>
        </w:rPr>
      </w:pPr>
      <w:r w:rsidRPr="00290B3F">
        <w:rPr>
          <w:rFonts w:ascii="仿宋" w:eastAsia="仿宋" w:hAnsi="仿宋"/>
          <w:sz w:val="28"/>
          <w:szCs w:val="28"/>
        </w:rPr>
        <w:t>电话：（0734）887</w:t>
      </w:r>
      <w:r w:rsidR="00B46309" w:rsidRPr="00290B3F">
        <w:rPr>
          <w:rFonts w:ascii="仿宋" w:eastAsia="仿宋" w:hAnsi="仿宋" w:hint="eastAsia"/>
          <w:sz w:val="28"/>
          <w:szCs w:val="28"/>
        </w:rPr>
        <w:t>2579</w:t>
      </w:r>
      <w:r w:rsidRPr="00290B3F">
        <w:rPr>
          <w:rFonts w:ascii="仿宋" w:eastAsia="仿宋" w:hAnsi="仿宋"/>
          <w:sz w:val="28"/>
          <w:szCs w:val="28"/>
        </w:rPr>
        <w:t>（办）           手机：</w:t>
      </w:r>
      <w:r w:rsidR="00BD7CDB" w:rsidRPr="00290B3F">
        <w:rPr>
          <w:rFonts w:ascii="仿宋" w:eastAsia="仿宋" w:hAnsi="仿宋" w:hint="eastAsia"/>
          <w:sz w:val="28"/>
          <w:szCs w:val="28"/>
        </w:rPr>
        <w:t>15616678886</w:t>
      </w:r>
    </w:p>
    <w:p w:rsidR="00AE6400" w:rsidRPr="00290B3F" w:rsidRDefault="00C06CE2" w:rsidP="00B05A78">
      <w:pPr>
        <w:snapToGrid w:val="0"/>
        <w:spacing w:line="400" w:lineRule="exact"/>
        <w:ind w:leftChars="405" w:left="850"/>
        <w:rPr>
          <w:rFonts w:ascii="仿宋" w:eastAsia="仿宋" w:hAnsi="仿宋"/>
          <w:sz w:val="28"/>
          <w:szCs w:val="28"/>
        </w:rPr>
      </w:pPr>
      <w:r w:rsidRPr="00290B3F">
        <w:rPr>
          <w:rFonts w:ascii="仿宋" w:eastAsia="仿宋" w:hAnsi="仿宋"/>
          <w:sz w:val="28"/>
          <w:szCs w:val="28"/>
        </w:rPr>
        <w:t>详细地址：</w:t>
      </w:r>
      <w:r w:rsidRPr="00290B3F">
        <w:rPr>
          <w:rFonts w:ascii="仿宋" w:eastAsia="仿宋" w:hAnsi="仿宋" w:hint="eastAsia"/>
          <w:sz w:val="28"/>
          <w:szCs w:val="28"/>
        </w:rPr>
        <w:t>衡阳华菱钢管有限公司企业管理和人力资源</w:t>
      </w:r>
      <w:r w:rsidRPr="00290B3F">
        <w:rPr>
          <w:rFonts w:ascii="仿宋" w:eastAsia="仿宋" w:hAnsi="仿宋"/>
          <w:sz w:val="28"/>
          <w:szCs w:val="28"/>
        </w:rPr>
        <w:t>部</w:t>
      </w:r>
      <w:r w:rsidRPr="00290B3F">
        <w:rPr>
          <w:rFonts w:ascii="仿宋" w:eastAsia="仿宋" w:hAnsi="仿宋" w:hint="eastAsia"/>
          <w:sz w:val="28"/>
          <w:szCs w:val="28"/>
        </w:rPr>
        <w:t>/湖南衡阳钢管（集团）有限公司招标办</w:t>
      </w:r>
    </w:p>
    <w:sectPr w:rsidR="00AE6400" w:rsidRPr="00290B3F" w:rsidSect="00AE6400">
      <w:footerReference w:type="default" r:id="rId9"/>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B24" w:rsidRDefault="005A6B24" w:rsidP="00E46BC9">
      <w:r>
        <w:separator/>
      </w:r>
    </w:p>
  </w:endnote>
  <w:endnote w:type="continuationSeparator" w:id="1">
    <w:p w:rsidR="005A6B24" w:rsidRDefault="005A6B24"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3" w:usb1="00000000" w:usb2="00000000" w:usb3="00000000" w:csb0="00000001" w:csb1="00000000"/>
  </w:font>
  <w:font w:name="方正仿宋简体">
    <w:altName w:val="Arial Unicode MS"/>
    <w:charset w:val="86"/>
    <w:family w:val="script"/>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6444D4">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6444D4">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290B3F">
                  <w:rPr>
                    <w:rStyle w:val="af2"/>
                    <w:rFonts w:ascii="宋体" w:hAnsi="宋体"/>
                    <w:noProof/>
                    <w:sz w:val="21"/>
                    <w:szCs w:val="21"/>
                  </w:rPr>
                  <w:t>2</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B24" w:rsidRDefault="005A6B24" w:rsidP="00E46BC9">
      <w:r>
        <w:separator/>
      </w:r>
    </w:p>
  </w:footnote>
  <w:footnote w:type="continuationSeparator" w:id="1">
    <w:p w:rsidR="005A6B24" w:rsidRDefault="005A6B24"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636DBE"/>
    <w:multiLevelType w:val="singleLevel"/>
    <w:tmpl w:val="B6636DBE"/>
    <w:lvl w:ilvl="0">
      <w:start w:val="3"/>
      <w:numFmt w:val="decimal"/>
      <w:suff w:val="nothing"/>
      <w:lvlText w:val="%1、"/>
      <w:lvlJc w:val="left"/>
    </w:lvl>
  </w:abstractNum>
  <w:abstractNum w:abstractNumId="1">
    <w:nsid w:val="006836F1"/>
    <w:multiLevelType w:val="multilevel"/>
    <w:tmpl w:val="006836F1"/>
    <w:lvl w:ilvl="0">
      <w:start w:val="5"/>
      <w:numFmt w:val="decimal"/>
      <w:lvlText w:val="%1."/>
      <w:lvlJc w:val="left"/>
      <w:pPr>
        <w:tabs>
          <w:tab w:val="num" w:pos="360"/>
        </w:tabs>
        <w:ind w:left="300" w:hanging="300"/>
      </w:pPr>
      <w:rPr>
        <w:rFonts w:hint="eastAsia"/>
        <w:strike w:val="0"/>
        <w:dstrike w:val="0"/>
        <w:u w:val="none"/>
      </w:rPr>
    </w:lvl>
    <w:lvl w:ilvl="1">
      <w:start w:val="1"/>
      <w:numFmt w:val="decimal"/>
      <w:isLgl/>
      <w:lvlText w:val="%1.%2"/>
      <w:lvlJc w:val="left"/>
      <w:pPr>
        <w:tabs>
          <w:tab w:val="num" w:pos="480"/>
        </w:tabs>
        <w:ind w:left="480" w:hanging="48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1080"/>
        </w:tabs>
        <w:ind w:left="1080" w:hanging="108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440"/>
        </w:tabs>
        <w:ind w:left="1440" w:hanging="1440"/>
      </w:pPr>
      <w:rPr>
        <w:rFonts w:hint="eastAsia"/>
      </w:rPr>
    </w:lvl>
    <w:lvl w:ilvl="6">
      <w:start w:val="1"/>
      <w:numFmt w:val="decimal"/>
      <w:isLgl/>
      <w:lvlText w:val="%1.%2.%3.%4.%5.%6.%7"/>
      <w:lvlJc w:val="left"/>
      <w:pPr>
        <w:tabs>
          <w:tab w:val="num" w:pos="1800"/>
        </w:tabs>
        <w:ind w:left="1800" w:hanging="1800"/>
      </w:pPr>
      <w:rPr>
        <w:rFonts w:hint="eastAsia"/>
      </w:rPr>
    </w:lvl>
    <w:lvl w:ilvl="7">
      <w:start w:val="1"/>
      <w:numFmt w:val="decimal"/>
      <w:isLgl/>
      <w:lvlText w:val="%1.%2.%3.%4.%5.%6.%7.%8"/>
      <w:lvlJc w:val="left"/>
      <w:pPr>
        <w:tabs>
          <w:tab w:val="num" w:pos="1800"/>
        </w:tabs>
        <w:ind w:left="1800" w:hanging="1800"/>
      </w:pPr>
      <w:rPr>
        <w:rFonts w:hint="eastAsia"/>
      </w:rPr>
    </w:lvl>
    <w:lvl w:ilvl="8">
      <w:start w:val="1"/>
      <w:numFmt w:val="decimal"/>
      <w:isLgl/>
      <w:lvlText w:val="%1.%2.%3.%4.%5.%6.%7.%8.%9"/>
      <w:lvlJc w:val="left"/>
      <w:pPr>
        <w:tabs>
          <w:tab w:val="num" w:pos="2160"/>
        </w:tabs>
        <w:ind w:left="2160" w:hanging="2160"/>
      </w:pPr>
      <w:rPr>
        <w:rFonts w:hint="eastAsia"/>
      </w:rPr>
    </w:lvl>
  </w:abstractNum>
  <w:abstractNum w:abstractNumId="2">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5">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1DDD66BA"/>
    <w:multiLevelType w:val="hybridMultilevel"/>
    <w:tmpl w:val="6A6E7F8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9">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0">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1">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375F718F"/>
    <w:multiLevelType w:val="hybridMultilevel"/>
    <w:tmpl w:val="B86A380E"/>
    <w:lvl w:ilvl="0" w:tplc="0409000B">
      <w:start w:val="1"/>
      <w:numFmt w:val="bullet"/>
      <w:lvlText w:val=""/>
      <w:lvlJc w:val="left"/>
      <w:pPr>
        <w:ind w:left="1258" w:hanging="420"/>
      </w:pPr>
      <w:rPr>
        <w:rFonts w:ascii="Wingdings" w:hAnsi="Wingdings" w:hint="default"/>
      </w:rPr>
    </w:lvl>
    <w:lvl w:ilvl="1" w:tplc="04090003" w:tentative="1">
      <w:start w:val="1"/>
      <w:numFmt w:val="bullet"/>
      <w:lvlText w:val=""/>
      <w:lvlJc w:val="left"/>
      <w:pPr>
        <w:ind w:left="1678" w:hanging="420"/>
      </w:pPr>
      <w:rPr>
        <w:rFonts w:ascii="Wingdings" w:hAnsi="Wingdings" w:hint="default"/>
      </w:rPr>
    </w:lvl>
    <w:lvl w:ilvl="2" w:tplc="04090005" w:tentative="1">
      <w:start w:val="1"/>
      <w:numFmt w:val="bullet"/>
      <w:lvlText w:val=""/>
      <w:lvlJc w:val="left"/>
      <w:pPr>
        <w:ind w:left="2098" w:hanging="420"/>
      </w:pPr>
      <w:rPr>
        <w:rFonts w:ascii="Wingdings" w:hAnsi="Wingdings" w:hint="default"/>
      </w:rPr>
    </w:lvl>
    <w:lvl w:ilvl="3" w:tplc="04090001" w:tentative="1">
      <w:start w:val="1"/>
      <w:numFmt w:val="bullet"/>
      <w:lvlText w:val=""/>
      <w:lvlJc w:val="left"/>
      <w:pPr>
        <w:ind w:left="2518" w:hanging="420"/>
      </w:pPr>
      <w:rPr>
        <w:rFonts w:ascii="Wingdings" w:hAnsi="Wingdings" w:hint="default"/>
      </w:rPr>
    </w:lvl>
    <w:lvl w:ilvl="4" w:tplc="04090003" w:tentative="1">
      <w:start w:val="1"/>
      <w:numFmt w:val="bullet"/>
      <w:lvlText w:val=""/>
      <w:lvlJc w:val="left"/>
      <w:pPr>
        <w:ind w:left="2938" w:hanging="420"/>
      </w:pPr>
      <w:rPr>
        <w:rFonts w:ascii="Wingdings" w:hAnsi="Wingdings" w:hint="default"/>
      </w:rPr>
    </w:lvl>
    <w:lvl w:ilvl="5" w:tplc="04090005"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3" w:tentative="1">
      <w:start w:val="1"/>
      <w:numFmt w:val="bullet"/>
      <w:lvlText w:val=""/>
      <w:lvlJc w:val="left"/>
      <w:pPr>
        <w:ind w:left="4198" w:hanging="420"/>
      </w:pPr>
      <w:rPr>
        <w:rFonts w:ascii="Wingdings" w:hAnsi="Wingdings" w:hint="default"/>
      </w:rPr>
    </w:lvl>
    <w:lvl w:ilvl="8" w:tplc="04090005" w:tentative="1">
      <w:start w:val="1"/>
      <w:numFmt w:val="bullet"/>
      <w:lvlText w:val=""/>
      <w:lvlJc w:val="left"/>
      <w:pPr>
        <w:ind w:left="4618" w:hanging="420"/>
      </w:pPr>
      <w:rPr>
        <w:rFonts w:ascii="Wingdings" w:hAnsi="Wingdings" w:hint="default"/>
      </w:rPr>
    </w:lvl>
  </w:abstractNum>
  <w:abstractNum w:abstractNumId="13">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6">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6356841"/>
    <w:multiLevelType w:val="multilevel"/>
    <w:tmpl w:val="56356841"/>
    <w:lvl w:ilvl="0">
      <w:start w:val="1"/>
      <w:numFmt w:val="chineseCountingThousand"/>
      <w:lvlText w:val="第%1部分"/>
      <w:lvlJc w:val="left"/>
      <w:pPr>
        <w:tabs>
          <w:tab w:val="num" w:pos="1440"/>
        </w:tabs>
        <w:ind w:left="420" w:hanging="420"/>
      </w:pPr>
      <w:rPr>
        <w:rFonts w:hint="eastAsia"/>
      </w:rPr>
    </w:lvl>
    <w:lvl w:ilvl="1">
      <w:start w:val="1"/>
      <w:numFmt w:val="decimal"/>
      <w:lvlText w:val="%2"/>
      <w:lvlJc w:val="left"/>
      <w:pPr>
        <w:tabs>
          <w:tab w:val="num" w:pos="840"/>
        </w:tabs>
        <w:ind w:left="840" w:hanging="420"/>
      </w:pPr>
      <w:rPr>
        <w:rFonts w:hint="eastAsia"/>
        <w:b w:val="0"/>
      </w:rPr>
    </w:lvl>
    <w:lvl w:ilvl="2">
      <w:start w:val="1"/>
      <w:numFmt w:val="decimal"/>
      <w:lvlText w:val="%3）"/>
      <w:lvlJc w:val="right"/>
      <w:pPr>
        <w:tabs>
          <w:tab w:val="num" w:pos="987"/>
        </w:tabs>
        <w:ind w:left="987" w:hanging="420"/>
      </w:pPr>
      <w:rPr>
        <w:rFonts w:ascii="宋体" w:eastAsia="宋体" w:hAnsi="宋体"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56787484"/>
    <w:multiLevelType w:val="singleLevel"/>
    <w:tmpl w:val="56787484"/>
    <w:lvl w:ilvl="0">
      <w:start w:val="4"/>
      <w:numFmt w:val="chineseCounting"/>
      <w:suff w:val="space"/>
      <w:lvlText w:val="第%1章"/>
      <w:lvlJc w:val="left"/>
      <w:rPr>
        <w:rFonts w:hint="eastAsia"/>
      </w:rPr>
    </w:lvl>
  </w:abstractNum>
  <w:abstractNum w:abstractNumId="20">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4543AD3"/>
    <w:multiLevelType w:val="hybridMultilevel"/>
    <w:tmpl w:val="CC12614E"/>
    <w:lvl w:ilvl="0" w:tplc="0409000B">
      <w:start w:val="1"/>
      <w:numFmt w:val="bullet"/>
      <w:lvlText w:val=""/>
      <w:lvlJc w:val="left"/>
      <w:pPr>
        <w:ind w:left="1258" w:hanging="420"/>
      </w:pPr>
      <w:rPr>
        <w:rFonts w:ascii="Wingdings" w:hAnsi="Wingdings" w:hint="default"/>
      </w:rPr>
    </w:lvl>
    <w:lvl w:ilvl="1" w:tplc="04090003" w:tentative="1">
      <w:start w:val="1"/>
      <w:numFmt w:val="bullet"/>
      <w:lvlText w:val=""/>
      <w:lvlJc w:val="left"/>
      <w:pPr>
        <w:ind w:left="1678" w:hanging="420"/>
      </w:pPr>
      <w:rPr>
        <w:rFonts w:ascii="Wingdings" w:hAnsi="Wingdings" w:hint="default"/>
      </w:rPr>
    </w:lvl>
    <w:lvl w:ilvl="2" w:tplc="04090005" w:tentative="1">
      <w:start w:val="1"/>
      <w:numFmt w:val="bullet"/>
      <w:lvlText w:val=""/>
      <w:lvlJc w:val="left"/>
      <w:pPr>
        <w:ind w:left="2098" w:hanging="420"/>
      </w:pPr>
      <w:rPr>
        <w:rFonts w:ascii="Wingdings" w:hAnsi="Wingdings" w:hint="default"/>
      </w:rPr>
    </w:lvl>
    <w:lvl w:ilvl="3" w:tplc="04090001" w:tentative="1">
      <w:start w:val="1"/>
      <w:numFmt w:val="bullet"/>
      <w:lvlText w:val=""/>
      <w:lvlJc w:val="left"/>
      <w:pPr>
        <w:ind w:left="2518" w:hanging="420"/>
      </w:pPr>
      <w:rPr>
        <w:rFonts w:ascii="Wingdings" w:hAnsi="Wingdings" w:hint="default"/>
      </w:rPr>
    </w:lvl>
    <w:lvl w:ilvl="4" w:tplc="04090003" w:tentative="1">
      <w:start w:val="1"/>
      <w:numFmt w:val="bullet"/>
      <w:lvlText w:val=""/>
      <w:lvlJc w:val="left"/>
      <w:pPr>
        <w:ind w:left="2938" w:hanging="420"/>
      </w:pPr>
      <w:rPr>
        <w:rFonts w:ascii="Wingdings" w:hAnsi="Wingdings" w:hint="default"/>
      </w:rPr>
    </w:lvl>
    <w:lvl w:ilvl="5" w:tplc="04090005"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3" w:tentative="1">
      <w:start w:val="1"/>
      <w:numFmt w:val="bullet"/>
      <w:lvlText w:val=""/>
      <w:lvlJc w:val="left"/>
      <w:pPr>
        <w:ind w:left="4198" w:hanging="420"/>
      </w:pPr>
      <w:rPr>
        <w:rFonts w:ascii="Wingdings" w:hAnsi="Wingdings" w:hint="default"/>
      </w:rPr>
    </w:lvl>
    <w:lvl w:ilvl="8" w:tplc="04090005" w:tentative="1">
      <w:start w:val="1"/>
      <w:numFmt w:val="bullet"/>
      <w:lvlText w:val=""/>
      <w:lvlJc w:val="left"/>
      <w:pPr>
        <w:ind w:left="4618" w:hanging="420"/>
      </w:pPr>
      <w:rPr>
        <w:rFonts w:ascii="Wingdings" w:hAnsi="Wingdings" w:hint="default"/>
      </w:rPr>
    </w:lvl>
  </w:abstractNum>
  <w:abstractNum w:abstractNumId="22">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23">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25">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8">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C959CE3"/>
    <w:multiLevelType w:val="singleLevel"/>
    <w:tmpl w:val="7C959CE3"/>
    <w:lvl w:ilvl="0">
      <w:start w:val="1"/>
      <w:numFmt w:val="decimal"/>
      <w:suff w:val="nothing"/>
      <w:lvlText w:val="%1、"/>
      <w:lvlJc w:val="left"/>
      <w:pPr>
        <w:ind w:left="630" w:firstLine="0"/>
      </w:pPr>
    </w:lvl>
  </w:abstractNum>
  <w:abstractNum w:abstractNumId="30">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20"/>
  </w:num>
  <w:num w:numId="2">
    <w:abstractNumId w:val="1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2"/>
  </w:num>
  <w:num w:numId="6">
    <w:abstractNumId w:val="8"/>
  </w:num>
  <w:num w:numId="7">
    <w:abstractNumId w:val="2"/>
  </w:num>
  <w:num w:numId="8">
    <w:abstractNumId w:val="25"/>
  </w:num>
  <w:num w:numId="9">
    <w:abstractNumId w:val="11"/>
  </w:num>
  <w:num w:numId="10">
    <w:abstractNumId w:val="9"/>
  </w:num>
  <w:num w:numId="11">
    <w:abstractNumId w:val="5"/>
  </w:num>
  <w:num w:numId="12">
    <w:abstractNumId w:val="10"/>
  </w:num>
  <w:num w:numId="13">
    <w:abstractNumId w:val="4"/>
  </w:num>
  <w:num w:numId="14">
    <w:abstractNumId w:val="15"/>
  </w:num>
  <w:num w:numId="15">
    <w:abstractNumId w:val="26"/>
  </w:num>
  <w:num w:numId="16">
    <w:abstractNumId w:val="7"/>
  </w:num>
  <w:num w:numId="17">
    <w:abstractNumId w:val="16"/>
  </w:num>
  <w:num w:numId="18">
    <w:abstractNumId w:val="28"/>
  </w:num>
  <w:num w:numId="19">
    <w:abstractNumId w:val="27"/>
  </w:num>
  <w:num w:numId="20">
    <w:abstractNumId w:val="14"/>
  </w:num>
  <w:num w:numId="21">
    <w:abstractNumId w:val="23"/>
  </w:num>
  <w:num w:numId="22">
    <w:abstractNumId w:val="13"/>
  </w:num>
  <w:num w:numId="23">
    <w:abstractNumId w:val="17"/>
  </w:num>
  <w:num w:numId="24">
    <w:abstractNumId w:val="3"/>
  </w:num>
  <w:num w:numId="25">
    <w:abstractNumId w:val="18"/>
  </w:num>
  <w:num w:numId="26">
    <w:abstractNumId w:val="6"/>
  </w:num>
  <w:num w:numId="27">
    <w:abstractNumId w:val="1"/>
  </w:num>
  <w:num w:numId="28">
    <w:abstractNumId w:val="0"/>
  </w:num>
  <w:num w:numId="29">
    <w:abstractNumId w:val="29"/>
  </w:num>
  <w:num w:numId="30">
    <w:abstractNumId w:val="21"/>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150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0C4B"/>
    <w:rsid w:val="000110DA"/>
    <w:rsid w:val="00012F0E"/>
    <w:rsid w:val="00014B8C"/>
    <w:rsid w:val="000157D5"/>
    <w:rsid w:val="00015AE6"/>
    <w:rsid w:val="00016C4B"/>
    <w:rsid w:val="0002162C"/>
    <w:rsid w:val="00021964"/>
    <w:rsid w:val="00022DA6"/>
    <w:rsid w:val="00023672"/>
    <w:rsid w:val="00024D4E"/>
    <w:rsid w:val="000272B4"/>
    <w:rsid w:val="00027925"/>
    <w:rsid w:val="00027D01"/>
    <w:rsid w:val="00030340"/>
    <w:rsid w:val="0003123B"/>
    <w:rsid w:val="0003251B"/>
    <w:rsid w:val="0003718C"/>
    <w:rsid w:val="000372AA"/>
    <w:rsid w:val="00037B3B"/>
    <w:rsid w:val="000408EC"/>
    <w:rsid w:val="00040A9F"/>
    <w:rsid w:val="000436B7"/>
    <w:rsid w:val="00043974"/>
    <w:rsid w:val="00043A05"/>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34B0"/>
    <w:rsid w:val="00075E91"/>
    <w:rsid w:val="000771A6"/>
    <w:rsid w:val="00090D61"/>
    <w:rsid w:val="00093093"/>
    <w:rsid w:val="000A0A4C"/>
    <w:rsid w:val="000A1CA2"/>
    <w:rsid w:val="000A48D3"/>
    <w:rsid w:val="000A4A8F"/>
    <w:rsid w:val="000A5D1E"/>
    <w:rsid w:val="000A6808"/>
    <w:rsid w:val="000B0292"/>
    <w:rsid w:val="000B197C"/>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E048D"/>
    <w:rsid w:val="000E1C04"/>
    <w:rsid w:val="000E1F95"/>
    <w:rsid w:val="000E222E"/>
    <w:rsid w:val="000E29A8"/>
    <w:rsid w:val="000E4B41"/>
    <w:rsid w:val="000E5596"/>
    <w:rsid w:val="000E6149"/>
    <w:rsid w:val="000E69FE"/>
    <w:rsid w:val="000E79F5"/>
    <w:rsid w:val="000F267A"/>
    <w:rsid w:val="000F2CCF"/>
    <w:rsid w:val="000F7086"/>
    <w:rsid w:val="00100772"/>
    <w:rsid w:val="00101779"/>
    <w:rsid w:val="00101C03"/>
    <w:rsid w:val="00101FAC"/>
    <w:rsid w:val="001020DE"/>
    <w:rsid w:val="001039F6"/>
    <w:rsid w:val="00105F6E"/>
    <w:rsid w:val="00106CBD"/>
    <w:rsid w:val="001078CF"/>
    <w:rsid w:val="00107A6D"/>
    <w:rsid w:val="001112F0"/>
    <w:rsid w:val="00111B19"/>
    <w:rsid w:val="00111D46"/>
    <w:rsid w:val="001120E9"/>
    <w:rsid w:val="001125A8"/>
    <w:rsid w:val="00113FA4"/>
    <w:rsid w:val="00114AD2"/>
    <w:rsid w:val="00115141"/>
    <w:rsid w:val="001153C5"/>
    <w:rsid w:val="00115866"/>
    <w:rsid w:val="00116484"/>
    <w:rsid w:val="00117215"/>
    <w:rsid w:val="001200A8"/>
    <w:rsid w:val="00122E63"/>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06BF"/>
    <w:rsid w:val="00153A36"/>
    <w:rsid w:val="001551E2"/>
    <w:rsid w:val="00155BF1"/>
    <w:rsid w:val="00155C12"/>
    <w:rsid w:val="00160B7E"/>
    <w:rsid w:val="00161400"/>
    <w:rsid w:val="00163C7C"/>
    <w:rsid w:val="00163E1E"/>
    <w:rsid w:val="00164A5B"/>
    <w:rsid w:val="00164C67"/>
    <w:rsid w:val="00171D57"/>
    <w:rsid w:val="00172A27"/>
    <w:rsid w:val="00173582"/>
    <w:rsid w:val="001764A0"/>
    <w:rsid w:val="00177691"/>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0292"/>
    <w:rsid w:val="001E3868"/>
    <w:rsid w:val="001E4817"/>
    <w:rsid w:val="001F0370"/>
    <w:rsid w:val="001F2175"/>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78D"/>
    <w:rsid w:val="00204822"/>
    <w:rsid w:val="00206B56"/>
    <w:rsid w:val="0021011F"/>
    <w:rsid w:val="0021034F"/>
    <w:rsid w:val="0021106A"/>
    <w:rsid w:val="00211D9C"/>
    <w:rsid w:val="002135BB"/>
    <w:rsid w:val="00216325"/>
    <w:rsid w:val="00217510"/>
    <w:rsid w:val="0021773C"/>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66"/>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D9D"/>
    <w:rsid w:val="002871F2"/>
    <w:rsid w:val="00290981"/>
    <w:rsid w:val="00290B3F"/>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2F7397"/>
    <w:rsid w:val="002F74FB"/>
    <w:rsid w:val="00300978"/>
    <w:rsid w:val="00301398"/>
    <w:rsid w:val="003027E4"/>
    <w:rsid w:val="003033F0"/>
    <w:rsid w:val="00304695"/>
    <w:rsid w:val="00305346"/>
    <w:rsid w:val="00305B63"/>
    <w:rsid w:val="00305D5D"/>
    <w:rsid w:val="0031113B"/>
    <w:rsid w:val="00311983"/>
    <w:rsid w:val="0031221C"/>
    <w:rsid w:val="00312C47"/>
    <w:rsid w:val="0031400C"/>
    <w:rsid w:val="00316189"/>
    <w:rsid w:val="003170BA"/>
    <w:rsid w:val="00317301"/>
    <w:rsid w:val="00317735"/>
    <w:rsid w:val="00317FF4"/>
    <w:rsid w:val="00320934"/>
    <w:rsid w:val="003228B5"/>
    <w:rsid w:val="00322996"/>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29A9"/>
    <w:rsid w:val="0039392C"/>
    <w:rsid w:val="0039781E"/>
    <w:rsid w:val="003A198C"/>
    <w:rsid w:val="003A2152"/>
    <w:rsid w:val="003A3510"/>
    <w:rsid w:val="003A5A9C"/>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560"/>
    <w:rsid w:val="004B3F66"/>
    <w:rsid w:val="004B7B3F"/>
    <w:rsid w:val="004C163E"/>
    <w:rsid w:val="004C2FA0"/>
    <w:rsid w:val="004C5468"/>
    <w:rsid w:val="004C6AB9"/>
    <w:rsid w:val="004D0561"/>
    <w:rsid w:val="004D3C5C"/>
    <w:rsid w:val="004D4E3E"/>
    <w:rsid w:val="004D520B"/>
    <w:rsid w:val="004D5445"/>
    <w:rsid w:val="004D5777"/>
    <w:rsid w:val="004D6DFC"/>
    <w:rsid w:val="004E0341"/>
    <w:rsid w:val="004E0391"/>
    <w:rsid w:val="004E09AE"/>
    <w:rsid w:val="004E3060"/>
    <w:rsid w:val="004E35F7"/>
    <w:rsid w:val="004E38B2"/>
    <w:rsid w:val="004E592A"/>
    <w:rsid w:val="004F5E69"/>
    <w:rsid w:val="00504CDB"/>
    <w:rsid w:val="00505147"/>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3942"/>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6B24"/>
    <w:rsid w:val="005A73F7"/>
    <w:rsid w:val="005B0D71"/>
    <w:rsid w:val="005B1450"/>
    <w:rsid w:val="005B2025"/>
    <w:rsid w:val="005B2531"/>
    <w:rsid w:val="005B2817"/>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33C"/>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0C3B"/>
    <w:rsid w:val="00631102"/>
    <w:rsid w:val="00632941"/>
    <w:rsid w:val="00634A57"/>
    <w:rsid w:val="006360EC"/>
    <w:rsid w:val="00636FB4"/>
    <w:rsid w:val="006378FA"/>
    <w:rsid w:val="00640F7E"/>
    <w:rsid w:val="006433EA"/>
    <w:rsid w:val="006444D4"/>
    <w:rsid w:val="006450E9"/>
    <w:rsid w:val="00645D9C"/>
    <w:rsid w:val="006464EC"/>
    <w:rsid w:val="00647A2C"/>
    <w:rsid w:val="00647CF6"/>
    <w:rsid w:val="00647E0A"/>
    <w:rsid w:val="0065012E"/>
    <w:rsid w:val="00653618"/>
    <w:rsid w:val="00654353"/>
    <w:rsid w:val="006552DA"/>
    <w:rsid w:val="006559F9"/>
    <w:rsid w:val="00657E75"/>
    <w:rsid w:val="00661A69"/>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B7DC9"/>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370"/>
    <w:rsid w:val="007A4592"/>
    <w:rsid w:val="007A6CC3"/>
    <w:rsid w:val="007B0789"/>
    <w:rsid w:val="007B1484"/>
    <w:rsid w:val="007B1D6B"/>
    <w:rsid w:val="007B27F5"/>
    <w:rsid w:val="007B2EC3"/>
    <w:rsid w:val="007B380F"/>
    <w:rsid w:val="007B39CB"/>
    <w:rsid w:val="007B3D7C"/>
    <w:rsid w:val="007B4887"/>
    <w:rsid w:val="007B769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398F"/>
    <w:rsid w:val="00874FC5"/>
    <w:rsid w:val="00875493"/>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4CD2"/>
    <w:rsid w:val="009362CE"/>
    <w:rsid w:val="00937321"/>
    <w:rsid w:val="009379ED"/>
    <w:rsid w:val="00940331"/>
    <w:rsid w:val="009409B5"/>
    <w:rsid w:val="0094202B"/>
    <w:rsid w:val="009433B2"/>
    <w:rsid w:val="00943B51"/>
    <w:rsid w:val="0094467C"/>
    <w:rsid w:val="009466BE"/>
    <w:rsid w:val="00946A48"/>
    <w:rsid w:val="00947D81"/>
    <w:rsid w:val="0095014A"/>
    <w:rsid w:val="00950C93"/>
    <w:rsid w:val="00952900"/>
    <w:rsid w:val="00952A5F"/>
    <w:rsid w:val="00952E3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203D"/>
    <w:rsid w:val="00973FEA"/>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9626C"/>
    <w:rsid w:val="009A039D"/>
    <w:rsid w:val="009A0573"/>
    <w:rsid w:val="009A18DF"/>
    <w:rsid w:val="009A3564"/>
    <w:rsid w:val="009A3FAC"/>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C7517"/>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6B69"/>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219"/>
    <w:rsid w:val="00A23481"/>
    <w:rsid w:val="00A240BB"/>
    <w:rsid w:val="00A2467C"/>
    <w:rsid w:val="00A319F0"/>
    <w:rsid w:val="00A31AC3"/>
    <w:rsid w:val="00A31E94"/>
    <w:rsid w:val="00A323C9"/>
    <w:rsid w:val="00A347B3"/>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4CA0"/>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443B"/>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469C"/>
    <w:rsid w:val="00AF78EC"/>
    <w:rsid w:val="00B016CB"/>
    <w:rsid w:val="00B03510"/>
    <w:rsid w:val="00B03590"/>
    <w:rsid w:val="00B05A78"/>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56870"/>
    <w:rsid w:val="00B60922"/>
    <w:rsid w:val="00B62892"/>
    <w:rsid w:val="00B63199"/>
    <w:rsid w:val="00B6458F"/>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4CA4"/>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0DAC"/>
    <w:rsid w:val="00C22475"/>
    <w:rsid w:val="00C26342"/>
    <w:rsid w:val="00C2674B"/>
    <w:rsid w:val="00C268C1"/>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667E0"/>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4D6D"/>
    <w:rsid w:val="00CA5137"/>
    <w:rsid w:val="00CA5D55"/>
    <w:rsid w:val="00CA6963"/>
    <w:rsid w:val="00CA7B6D"/>
    <w:rsid w:val="00CB020F"/>
    <w:rsid w:val="00CB39BC"/>
    <w:rsid w:val="00CB44ED"/>
    <w:rsid w:val="00CB51F6"/>
    <w:rsid w:val="00CB52D2"/>
    <w:rsid w:val="00CC1F9F"/>
    <w:rsid w:val="00CC342C"/>
    <w:rsid w:val="00CC4CC7"/>
    <w:rsid w:val="00CC5746"/>
    <w:rsid w:val="00CC57A5"/>
    <w:rsid w:val="00CD0702"/>
    <w:rsid w:val="00CD0A81"/>
    <w:rsid w:val="00CD247C"/>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A18"/>
    <w:rsid w:val="00D15E28"/>
    <w:rsid w:val="00D17C87"/>
    <w:rsid w:val="00D17D6A"/>
    <w:rsid w:val="00D23D2D"/>
    <w:rsid w:val="00D255E7"/>
    <w:rsid w:val="00D25E12"/>
    <w:rsid w:val="00D26B15"/>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3EDA"/>
    <w:rsid w:val="00DB448B"/>
    <w:rsid w:val="00DB734D"/>
    <w:rsid w:val="00DB7DAB"/>
    <w:rsid w:val="00DC0A3E"/>
    <w:rsid w:val="00DD04F1"/>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2CD4"/>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2E0C"/>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6AF9"/>
    <w:rsid w:val="00F17C9A"/>
    <w:rsid w:val="00F200E1"/>
    <w:rsid w:val="00F2059F"/>
    <w:rsid w:val="00F228D7"/>
    <w:rsid w:val="00F2502E"/>
    <w:rsid w:val="00F25562"/>
    <w:rsid w:val="00F25B6B"/>
    <w:rsid w:val="00F25FE1"/>
    <w:rsid w:val="00F26E5B"/>
    <w:rsid w:val="00F274E1"/>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4AEE"/>
    <w:rsid w:val="00FE6872"/>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99"/>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w:divs>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 w:id="1952663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A3A9ED-676A-4753-8002-BF7A0BEA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2</Pages>
  <Words>224</Words>
  <Characters>1279</Characters>
  <Application>Microsoft Office Word</Application>
  <DocSecurity>0</DocSecurity>
  <Lines>10</Lines>
  <Paragraphs>2</Paragraphs>
  <ScaleCrop>false</ScaleCrop>
  <Company>Microsoft</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洪义斌</cp:lastModifiedBy>
  <cp:revision>197</cp:revision>
  <cp:lastPrinted>2021-05-21T06:26:00Z</cp:lastPrinted>
  <dcterms:created xsi:type="dcterms:W3CDTF">2021-06-16T04:02:00Z</dcterms:created>
  <dcterms:modified xsi:type="dcterms:W3CDTF">2021-07-02T09:27:00Z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