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项目编号：HGJS-G2023056</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项目名称：2023年11月炼铁技改</w:t>
      </w:r>
      <w:r>
        <w:rPr>
          <w:rFonts w:hint="eastAsia" w:ascii="仿宋" w:hAnsi="仿宋" w:eastAsia="仿宋" w:cs="仿宋"/>
          <w:sz w:val="28"/>
          <w:szCs w:val="28"/>
          <w:lang w:val="en-US" w:eastAsia="zh-CN"/>
        </w:rPr>
        <w:t>洗车机</w:t>
      </w:r>
      <w:r>
        <w:rPr>
          <w:rFonts w:hint="eastAsia" w:ascii="仿宋" w:hAnsi="仿宋" w:eastAsia="仿宋" w:cs="仿宋"/>
          <w:sz w:val="28"/>
          <w:szCs w:val="28"/>
        </w:rPr>
        <w:t>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生产单位</w:t>
      </w:r>
      <w:r>
        <w:rPr>
          <w:rFonts w:hint="eastAsia" w:ascii="仿宋" w:hAnsi="仿宋" w:eastAsia="仿宋" w:cs="仿宋"/>
          <w:sz w:val="28"/>
          <w:szCs w:val="28"/>
        </w:rPr>
        <w:t>。</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w:t>
      </w:r>
      <w:r>
        <w:rPr>
          <w:rFonts w:hint="eastAsia" w:ascii="仿宋" w:hAnsi="仿宋" w:eastAsia="仿宋" w:cs="仿宋"/>
          <w:sz w:val="28"/>
          <w:szCs w:val="28"/>
          <w:lang w:val="en-US" w:eastAsia="zh-CN"/>
        </w:rPr>
        <w:t>近三年有同类洗车机在终端使用客户的业绩</w:t>
      </w:r>
      <w:r>
        <w:rPr>
          <w:rFonts w:hint="eastAsia" w:ascii="仿宋" w:hAnsi="仿宋" w:eastAsia="仿宋" w:cs="仿宋"/>
          <w:sz w:val="28"/>
          <w:szCs w:val="28"/>
        </w:rPr>
        <w:t>(非衡钢业绩须提供合同复印件)。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C7CA5"/>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66A4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5E2"/>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35C"/>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7F2"/>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12BF6B65"/>
    <w:rsid w:val="1441159B"/>
    <w:rsid w:val="1CEB7B08"/>
    <w:rsid w:val="30B5736D"/>
    <w:rsid w:val="34134919"/>
    <w:rsid w:val="36C43945"/>
    <w:rsid w:val="3AC2169C"/>
    <w:rsid w:val="48D825B1"/>
    <w:rsid w:val="4CD76635"/>
    <w:rsid w:val="4F8C3D25"/>
    <w:rsid w:val="509A3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C94A7-D3E7-499B-B1ED-D43C5DE704B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983</Words>
  <Characters>1126</Characters>
  <Lines>9</Lines>
  <Paragraphs>2</Paragraphs>
  <TotalTime>0</TotalTime>
  <ScaleCrop>false</ScaleCrop>
  <LinksUpToDate>false</LinksUpToDate>
  <CharactersWithSpaces>1202</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2023-11-02T08:42:39Z</dcterms:modified>
  <dc:title>第二章  投标人须知</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72228D0EC5E44262AFFC1A0E6D4629BA_12</vt:lpwstr>
  </property>
</Properties>
</file>