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项目编号：HGJY-G2023178</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10</w:t>
      </w:r>
      <w:r>
        <w:rPr>
          <w:rFonts w:hint="eastAsia" w:ascii="仿宋" w:hAnsi="仿宋" w:eastAsia="仿宋" w:cs="仿宋"/>
          <w:sz w:val="28"/>
          <w:szCs w:val="28"/>
        </w:rPr>
        <w:t>月机械备件采购项目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10</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27</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pStyle w:val="101"/>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C99"/>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E24"/>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0F81623E"/>
    <w:rsid w:val="12BF6B65"/>
    <w:rsid w:val="1441159B"/>
    <w:rsid w:val="2D5639EE"/>
    <w:rsid w:val="30B5736D"/>
    <w:rsid w:val="34134919"/>
    <w:rsid w:val="36C43945"/>
    <w:rsid w:val="4C9578AE"/>
    <w:rsid w:val="4CD76635"/>
    <w:rsid w:val="4F8C3D25"/>
    <w:rsid w:val="6A57286E"/>
    <w:rsid w:val="7F3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707A-22A7-4D0A-BA00-53CE97DE9F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1172</Characters>
  <Lines>9</Lines>
  <Paragraphs>2</Paragraphs>
  <TotalTime>0</TotalTime>
  <ScaleCrop>false</ScaleCrop>
  <LinksUpToDate>false</LinksUpToDate>
  <CharactersWithSpaces>1248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2023-10-23T07:37:43Z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2DAB64084E834C3EBE3489ACB5737882_12</vt:lpwstr>
  </property>
</Properties>
</file>